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A2C" w:rsidRPr="00094584" w:rsidRDefault="00627A2C" w:rsidP="00094584">
      <w:pPr>
        <w:spacing w:before="240" w:after="240"/>
        <w:jc w:val="center"/>
        <w:rPr>
          <w:b/>
          <w:sz w:val="32"/>
        </w:rPr>
      </w:pPr>
      <w:r w:rsidRPr="00094584">
        <w:rPr>
          <w:b/>
          <w:sz w:val="32"/>
        </w:rPr>
        <w:t>Тематический указатель статей, опубликованных в 20</w:t>
      </w:r>
      <w:r w:rsidR="009C4AD1" w:rsidRPr="00094584">
        <w:rPr>
          <w:b/>
          <w:sz w:val="32"/>
        </w:rPr>
        <w:t>1</w:t>
      </w:r>
      <w:r w:rsidR="0084323D">
        <w:rPr>
          <w:b/>
          <w:sz w:val="32"/>
        </w:rPr>
        <w:t>3</w:t>
      </w:r>
      <w:r w:rsidRPr="00094584">
        <w:rPr>
          <w:b/>
          <w:sz w:val="32"/>
        </w:rPr>
        <w:t xml:space="preserve"> году</w:t>
      </w:r>
    </w:p>
    <w:p w:rsidR="006E42BC" w:rsidRPr="00926464" w:rsidRDefault="006E42BC" w:rsidP="00DC26E5">
      <w:pPr>
        <w:pStyle w:val="3"/>
        <w:keepNext w:val="0"/>
        <w:spacing w:before="240" w:after="240"/>
        <w:rPr>
          <w:sz w:val="28"/>
        </w:rPr>
      </w:pPr>
      <w:r w:rsidRPr="00094584">
        <w:rPr>
          <w:sz w:val="28"/>
        </w:rPr>
        <w:t>Материалы электронной техники</w:t>
      </w:r>
    </w:p>
    <w:p w:rsidR="002B1AA9" w:rsidRPr="00DC26E5" w:rsidRDefault="002B1AA9" w:rsidP="00DC26E5">
      <w:pPr>
        <w:jc w:val="both"/>
        <w:rPr>
          <w:b/>
          <w:spacing w:val="-6"/>
          <w:sz w:val="22"/>
          <w:szCs w:val="22"/>
        </w:rPr>
      </w:pPr>
      <w:r w:rsidRPr="00DC26E5">
        <w:rPr>
          <w:b/>
          <w:bCs/>
          <w:i/>
          <w:snapToGrid w:val="0"/>
          <w:sz w:val="22"/>
          <w:szCs w:val="22"/>
        </w:rPr>
        <w:t xml:space="preserve">Вигдорович Е.Н. </w:t>
      </w:r>
      <w:r w:rsidRPr="00DC26E5">
        <w:rPr>
          <w:bCs/>
          <w:snapToGrid w:val="0"/>
          <w:sz w:val="22"/>
          <w:szCs w:val="22"/>
        </w:rPr>
        <w:t>Метастаби</w:t>
      </w:r>
      <w:bookmarkStart w:id="0" w:name="OCRUncertain002"/>
      <w:r w:rsidRPr="00DC26E5">
        <w:rPr>
          <w:bCs/>
          <w:snapToGrid w:val="0"/>
          <w:sz w:val="22"/>
          <w:szCs w:val="22"/>
        </w:rPr>
        <w:t>льное</w:t>
      </w:r>
      <w:bookmarkEnd w:id="0"/>
      <w:r w:rsidRPr="00DC26E5">
        <w:rPr>
          <w:bCs/>
          <w:snapToGrid w:val="0"/>
          <w:sz w:val="22"/>
          <w:szCs w:val="22"/>
        </w:rPr>
        <w:t xml:space="preserve"> </w:t>
      </w:r>
      <w:bookmarkStart w:id="1" w:name="OCRUncertain003"/>
      <w:r w:rsidRPr="00DC26E5">
        <w:rPr>
          <w:bCs/>
          <w:snapToGrid w:val="0"/>
          <w:sz w:val="22"/>
          <w:szCs w:val="22"/>
        </w:rPr>
        <w:t>состоя</w:t>
      </w:r>
      <w:bookmarkEnd w:id="1"/>
      <w:r w:rsidRPr="00DC26E5">
        <w:rPr>
          <w:bCs/>
          <w:snapToGrid w:val="0"/>
          <w:sz w:val="22"/>
          <w:szCs w:val="22"/>
        </w:rPr>
        <w:t xml:space="preserve">ние системы </w:t>
      </w:r>
      <w:proofErr w:type="spellStart"/>
      <w:r w:rsidRPr="00DC26E5">
        <w:rPr>
          <w:bCs/>
          <w:snapToGrid w:val="0"/>
          <w:sz w:val="22"/>
          <w:szCs w:val="22"/>
        </w:rPr>
        <w:t>C</w:t>
      </w:r>
      <w:bookmarkStart w:id="2" w:name="OCRUncertain004"/>
      <w:r w:rsidRPr="00DC26E5">
        <w:rPr>
          <w:bCs/>
          <w:snapToGrid w:val="0"/>
          <w:sz w:val="22"/>
          <w:szCs w:val="22"/>
        </w:rPr>
        <w:t>dTe</w:t>
      </w:r>
      <w:bookmarkEnd w:id="2"/>
      <w:proofErr w:type="spellEnd"/>
      <w:r w:rsidRPr="00DC26E5">
        <w:rPr>
          <w:bCs/>
          <w:noProof/>
          <w:snapToGrid w:val="0"/>
          <w:sz w:val="22"/>
          <w:szCs w:val="22"/>
        </w:rPr>
        <w:t>–</w:t>
      </w:r>
      <w:proofErr w:type="spellStart"/>
      <w:r w:rsidRPr="00DC26E5">
        <w:rPr>
          <w:bCs/>
          <w:snapToGrid w:val="0"/>
          <w:sz w:val="22"/>
          <w:szCs w:val="22"/>
        </w:rPr>
        <w:t>HgTe</w:t>
      </w:r>
      <w:proofErr w:type="spellEnd"/>
      <w:r w:rsidRPr="00DC26E5">
        <w:rPr>
          <w:sz w:val="22"/>
          <w:szCs w:val="22"/>
        </w:rPr>
        <w:t xml:space="preserve">. </w:t>
      </w:r>
      <w:r w:rsidRPr="00DC26E5">
        <w:rPr>
          <w:b/>
          <w:bCs/>
          <w:iCs/>
          <w:color w:val="000000"/>
          <w:sz w:val="22"/>
          <w:szCs w:val="22"/>
        </w:rPr>
        <w:t>№ 3(101), с.</w:t>
      </w:r>
      <w:r w:rsidRPr="00DC26E5">
        <w:rPr>
          <w:b/>
          <w:spacing w:val="-6"/>
          <w:sz w:val="22"/>
          <w:szCs w:val="22"/>
        </w:rPr>
        <w:t xml:space="preserve"> 3.</w:t>
      </w:r>
    </w:p>
    <w:p w:rsidR="002B1AA9" w:rsidRPr="000314A2" w:rsidRDefault="002B1AA9" w:rsidP="000314A2">
      <w:pPr>
        <w:jc w:val="both"/>
        <w:rPr>
          <w:spacing w:val="-6"/>
          <w:sz w:val="22"/>
          <w:szCs w:val="22"/>
        </w:rPr>
      </w:pPr>
      <w:r w:rsidRPr="000314A2">
        <w:rPr>
          <w:b/>
          <w:i/>
          <w:sz w:val="22"/>
          <w:szCs w:val="22"/>
        </w:rPr>
        <w:t>Гончаров В.А., Дормидонтов А.Н.</w:t>
      </w:r>
      <w:r w:rsidRPr="00735EED">
        <w:rPr>
          <w:i/>
          <w:sz w:val="22"/>
          <w:szCs w:val="22"/>
        </w:rPr>
        <w:t xml:space="preserve"> </w:t>
      </w:r>
      <w:r w:rsidRPr="00735EED">
        <w:rPr>
          <w:sz w:val="22"/>
          <w:szCs w:val="22"/>
        </w:rPr>
        <w:t>Численное моделирование влияния нестационарных усл</w:t>
      </w:r>
      <w:r w:rsidRPr="00735EED">
        <w:rPr>
          <w:sz w:val="22"/>
          <w:szCs w:val="22"/>
        </w:rPr>
        <w:t>о</w:t>
      </w:r>
      <w:r w:rsidRPr="00735EED">
        <w:rPr>
          <w:sz w:val="22"/>
          <w:szCs w:val="22"/>
        </w:rPr>
        <w:t xml:space="preserve">вий на образование концентрационных полос роста при выращивании кристаллов методом </w:t>
      </w:r>
      <w:proofErr w:type="spellStart"/>
      <w:r w:rsidRPr="00735EED">
        <w:rPr>
          <w:sz w:val="22"/>
          <w:szCs w:val="22"/>
        </w:rPr>
        <w:t>Бриджмена</w:t>
      </w:r>
      <w:proofErr w:type="spellEnd"/>
      <w:r w:rsidRPr="00735EED">
        <w:rPr>
          <w:sz w:val="22"/>
          <w:szCs w:val="22"/>
        </w:rPr>
        <w:t xml:space="preserve">. </w:t>
      </w:r>
      <w:r w:rsidRPr="00735EED">
        <w:rPr>
          <w:b/>
          <w:bCs/>
          <w:iCs/>
          <w:color w:val="000000"/>
          <w:spacing w:val="-4"/>
          <w:sz w:val="22"/>
          <w:szCs w:val="22"/>
        </w:rPr>
        <w:t xml:space="preserve">№ </w:t>
      </w:r>
      <w:r w:rsidRPr="00A80C78">
        <w:rPr>
          <w:b/>
          <w:bCs/>
          <w:iCs/>
          <w:color w:val="000000"/>
          <w:spacing w:val="-4"/>
          <w:sz w:val="22"/>
          <w:szCs w:val="22"/>
        </w:rPr>
        <w:t>6</w:t>
      </w:r>
      <w:r w:rsidRPr="00735EED">
        <w:rPr>
          <w:b/>
          <w:bCs/>
          <w:iCs/>
          <w:color w:val="000000"/>
          <w:spacing w:val="-4"/>
          <w:sz w:val="22"/>
          <w:szCs w:val="22"/>
        </w:rPr>
        <w:t>(10</w:t>
      </w:r>
      <w:r w:rsidRPr="0069294A">
        <w:rPr>
          <w:b/>
          <w:bCs/>
          <w:iCs/>
          <w:color w:val="000000"/>
          <w:spacing w:val="-4"/>
          <w:sz w:val="22"/>
          <w:szCs w:val="22"/>
        </w:rPr>
        <w:t>4</w:t>
      </w:r>
      <w:r w:rsidRPr="00735EED">
        <w:rPr>
          <w:b/>
          <w:bCs/>
          <w:iCs/>
          <w:color w:val="000000"/>
          <w:spacing w:val="-4"/>
          <w:sz w:val="22"/>
          <w:szCs w:val="22"/>
        </w:rPr>
        <w:t>), с.</w:t>
      </w:r>
      <w:r w:rsidRPr="00735EED">
        <w:rPr>
          <w:b/>
          <w:spacing w:val="-4"/>
          <w:sz w:val="22"/>
          <w:szCs w:val="22"/>
        </w:rPr>
        <w:t xml:space="preserve"> </w:t>
      </w:r>
      <w:r w:rsidR="0069294A" w:rsidRPr="0069294A">
        <w:rPr>
          <w:b/>
          <w:spacing w:val="-4"/>
          <w:sz w:val="22"/>
          <w:szCs w:val="22"/>
        </w:rPr>
        <w:t>3</w:t>
      </w:r>
      <w:r w:rsidRPr="00735EED">
        <w:rPr>
          <w:b/>
          <w:spacing w:val="-4"/>
          <w:sz w:val="22"/>
          <w:szCs w:val="22"/>
        </w:rPr>
        <w:t>.</w:t>
      </w:r>
    </w:p>
    <w:p w:rsidR="002B1AA9" w:rsidRPr="00DC26E5" w:rsidRDefault="002B1AA9" w:rsidP="00DC26E5">
      <w:pPr>
        <w:jc w:val="both"/>
        <w:rPr>
          <w:b/>
          <w:spacing w:val="-6"/>
          <w:sz w:val="22"/>
          <w:szCs w:val="22"/>
        </w:rPr>
      </w:pPr>
      <w:proofErr w:type="spellStart"/>
      <w:r w:rsidRPr="00DC26E5">
        <w:rPr>
          <w:b/>
          <w:i/>
          <w:sz w:val="22"/>
          <w:szCs w:val="22"/>
        </w:rPr>
        <w:t>Козюхин</w:t>
      </w:r>
      <w:proofErr w:type="spellEnd"/>
      <w:r w:rsidRPr="00DC26E5">
        <w:rPr>
          <w:b/>
          <w:i/>
          <w:sz w:val="22"/>
          <w:szCs w:val="22"/>
        </w:rPr>
        <w:t xml:space="preserve"> С.А.</w:t>
      </w:r>
      <w:r w:rsidRPr="00DC26E5">
        <w:rPr>
          <w:b/>
          <w:sz w:val="22"/>
          <w:szCs w:val="22"/>
        </w:rPr>
        <w:t>,</w:t>
      </w:r>
      <w:r w:rsidRPr="00DC26E5">
        <w:rPr>
          <w:b/>
          <w:i/>
          <w:sz w:val="22"/>
          <w:szCs w:val="22"/>
        </w:rPr>
        <w:t xml:space="preserve"> </w:t>
      </w:r>
      <w:proofErr w:type="spellStart"/>
      <w:r w:rsidRPr="00DC26E5">
        <w:rPr>
          <w:b/>
          <w:i/>
          <w:sz w:val="22"/>
          <w:szCs w:val="22"/>
        </w:rPr>
        <w:t>Шерченков</w:t>
      </w:r>
      <w:proofErr w:type="spellEnd"/>
      <w:r w:rsidRPr="00DC26E5">
        <w:rPr>
          <w:b/>
          <w:i/>
          <w:sz w:val="22"/>
          <w:szCs w:val="22"/>
        </w:rPr>
        <w:t xml:space="preserve"> А.А.</w:t>
      </w:r>
      <w:r w:rsidRPr="00DC26E5">
        <w:rPr>
          <w:b/>
          <w:sz w:val="22"/>
          <w:szCs w:val="22"/>
        </w:rPr>
        <w:t>,</w:t>
      </w:r>
      <w:r w:rsidRPr="00DC26E5">
        <w:rPr>
          <w:b/>
          <w:i/>
          <w:sz w:val="22"/>
          <w:szCs w:val="22"/>
        </w:rPr>
        <w:t xml:space="preserve"> Бабич</w:t>
      </w:r>
      <w:r w:rsidRPr="00DC26E5">
        <w:rPr>
          <w:i/>
          <w:sz w:val="22"/>
          <w:szCs w:val="22"/>
        </w:rPr>
        <w:t xml:space="preserve"> </w:t>
      </w:r>
      <w:r w:rsidRPr="00DC26E5">
        <w:rPr>
          <w:b/>
          <w:i/>
          <w:sz w:val="22"/>
          <w:szCs w:val="22"/>
        </w:rPr>
        <w:t>А.В.</w:t>
      </w:r>
      <w:r w:rsidRPr="00DC26E5">
        <w:rPr>
          <w:b/>
          <w:sz w:val="22"/>
          <w:szCs w:val="22"/>
        </w:rPr>
        <w:t xml:space="preserve"> </w:t>
      </w:r>
      <w:r w:rsidRPr="00DC26E5">
        <w:rPr>
          <w:sz w:val="22"/>
          <w:szCs w:val="22"/>
        </w:rPr>
        <w:t>Фазовое разделение в халькогенидных полупр</w:t>
      </w:r>
      <w:r w:rsidRPr="00DC26E5">
        <w:rPr>
          <w:sz w:val="22"/>
          <w:szCs w:val="22"/>
        </w:rPr>
        <w:t>о</w:t>
      </w:r>
      <w:r w:rsidRPr="00DC26E5">
        <w:rPr>
          <w:sz w:val="22"/>
          <w:szCs w:val="22"/>
        </w:rPr>
        <w:t xml:space="preserve">водниках системы </w:t>
      </w:r>
      <w:proofErr w:type="spellStart"/>
      <w:r w:rsidRPr="00DC26E5">
        <w:rPr>
          <w:sz w:val="22"/>
          <w:szCs w:val="22"/>
        </w:rPr>
        <w:t>Ge</w:t>
      </w:r>
      <w:proofErr w:type="spellEnd"/>
      <w:r w:rsidRPr="00DC26E5">
        <w:rPr>
          <w:sz w:val="22"/>
          <w:szCs w:val="22"/>
        </w:rPr>
        <w:t>–</w:t>
      </w:r>
      <w:proofErr w:type="spellStart"/>
      <w:r w:rsidRPr="00DC26E5">
        <w:rPr>
          <w:sz w:val="22"/>
          <w:szCs w:val="22"/>
        </w:rPr>
        <w:t>Te</w:t>
      </w:r>
      <w:proofErr w:type="spellEnd"/>
      <w:r w:rsidRPr="00DC26E5">
        <w:rPr>
          <w:sz w:val="22"/>
          <w:szCs w:val="22"/>
        </w:rPr>
        <w:t xml:space="preserve"> при </w:t>
      </w:r>
      <w:proofErr w:type="spellStart"/>
      <w:r w:rsidRPr="00DC26E5">
        <w:rPr>
          <w:sz w:val="22"/>
          <w:szCs w:val="22"/>
        </w:rPr>
        <w:t>термоциклировании</w:t>
      </w:r>
      <w:proofErr w:type="spellEnd"/>
      <w:r w:rsidRPr="00DC26E5">
        <w:rPr>
          <w:sz w:val="22"/>
          <w:szCs w:val="22"/>
        </w:rPr>
        <w:t xml:space="preserve">. </w:t>
      </w:r>
      <w:r w:rsidRPr="00DC26E5">
        <w:rPr>
          <w:b/>
          <w:bCs/>
          <w:iCs/>
          <w:color w:val="000000"/>
          <w:sz w:val="22"/>
          <w:szCs w:val="22"/>
        </w:rPr>
        <w:t>№ 2(100), с.</w:t>
      </w:r>
      <w:r w:rsidRPr="00DC26E5">
        <w:rPr>
          <w:b/>
          <w:spacing w:val="-6"/>
          <w:sz w:val="22"/>
          <w:szCs w:val="22"/>
        </w:rPr>
        <w:t xml:space="preserve"> 3.</w:t>
      </w:r>
    </w:p>
    <w:p w:rsidR="002B1AA9" w:rsidRPr="00DC26E5" w:rsidRDefault="002B1AA9" w:rsidP="00DC26E5">
      <w:pPr>
        <w:jc w:val="both"/>
        <w:rPr>
          <w:b/>
          <w:spacing w:val="-6"/>
          <w:sz w:val="22"/>
          <w:szCs w:val="22"/>
        </w:rPr>
      </w:pPr>
      <w:proofErr w:type="spellStart"/>
      <w:r w:rsidRPr="0069294A">
        <w:rPr>
          <w:b/>
          <w:i/>
          <w:spacing w:val="-4"/>
          <w:sz w:val="22"/>
          <w:szCs w:val="22"/>
        </w:rPr>
        <w:t>Кореновский</w:t>
      </w:r>
      <w:proofErr w:type="spellEnd"/>
      <w:r w:rsidRPr="0069294A">
        <w:rPr>
          <w:b/>
          <w:i/>
          <w:spacing w:val="-4"/>
          <w:sz w:val="22"/>
          <w:szCs w:val="22"/>
        </w:rPr>
        <w:t xml:space="preserve"> Н.Л.</w:t>
      </w:r>
      <w:r w:rsidRPr="0069294A">
        <w:rPr>
          <w:b/>
          <w:spacing w:val="-4"/>
          <w:sz w:val="22"/>
          <w:szCs w:val="22"/>
        </w:rPr>
        <w:t>,</w:t>
      </w:r>
      <w:r w:rsidRPr="0069294A">
        <w:rPr>
          <w:b/>
          <w:i/>
          <w:spacing w:val="-4"/>
          <w:sz w:val="22"/>
          <w:szCs w:val="22"/>
          <w:vertAlign w:val="superscript"/>
        </w:rPr>
        <w:t xml:space="preserve"> </w:t>
      </w:r>
      <w:r w:rsidRPr="0069294A">
        <w:rPr>
          <w:b/>
          <w:i/>
          <w:spacing w:val="-4"/>
          <w:sz w:val="22"/>
          <w:szCs w:val="22"/>
        </w:rPr>
        <w:t>Петров В.С.</w:t>
      </w:r>
      <w:r w:rsidRPr="0069294A">
        <w:rPr>
          <w:b/>
          <w:spacing w:val="-4"/>
          <w:sz w:val="22"/>
          <w:szCs w:val="22"/>
        </w:rPr>
        <w:t>,</w:t>
      </w:r>
      <w:r w:rsidRPr="0069294A">
        <w:rPr>
          <w:b/>
          <w:i/>
          <w:spacing w:val="-4"/>
          <w:sz w:val="22"/>
          <w:szCs w:val="22"/>
          <w:vertAlign w:val="superscript"/>
        </w:rPr>
        <w:t xml:space="preserve"> </w:t>
      </w:r>
      <w:r w:rsidRPr="0069294A">
        <w:rPr>
          <w:b/>
          <w:i/>
          <w:spacing w:val="-4"/>
          <w:sz w:val="22"/>
          <w:szCs w:val="22"/>
        </w:rPr>
        <w:t>Полунина А.А.</w:t>
      </w:r>
      <w:r w:rsidRPr="0069294A">
        <w:rPr>
          <w:b/>
          <w:spacing w:val="-4"/>
          <w:sz w:val="22"/>
          <w:szCs w:val="22"/>
        </w:rPr>
        <w:t>,</w:t>
      </w:r>
      <w:r w:rsidRPr="0069294A">
        <w:rPr>
          <w:b/>
          <w:i/>
          <w:spacing w:val="-4"/>
          <w:sz w:val="22"/>
          <w:szCs w:val="22"/>
          <w:vertAlign w:val="superscript"/>
        </w:rPr>
        <w:t xml:space="preserve"> </w:t>
      </w:r>
      <w:r w:rsidRPr="0069294A">
        <w:rPr>
          <w:b/>
          <w:i/>
          <w:spacing w:val="-4"/>
          <w:sz w:val="22"/>
          <w:szCs w:val="22"/>
        </w:rPr>
        <w:t>Гайдар А.И.</w:t>
      </w:r>
      <w:r w:rsidRPr="0069294A">
        <w:rPr>
          <w:b/>
          <w:spacing w:val="-4"/>
          <w:sz w:val="22"/>
          <w:szCs w:val="22"/>
        </w:rPr>
        <w:t>,</w:t>
      </w:r>
      <w:r w:rsidRPr="0069294A">
        <w:rPr>
          <w:b/>
          <w:i/>
          <w:spacing w:val="-4"/>
          <w:sz w:val="22"/>
          <w:szCs w:val="22"/>
          <w:vertAlign w:val="superscript"/>
        </w:rPr>
        <w:t xml:space="preserve"> </w:t>
      </w:r>
      <w:r w:rsidRPr="0069294A">
        <w:rPr>
          <w:b/>
          <w:i/>
          <w:spacing w:val="-4"/>
          <w:sz w:val="22"/>
          <w:szCs w:val="22"/>
        </w:rPr>
        <w:t>Столяров В.Л.</w:t>
      </w:r>
      <w:r w:rsidRPr="0069294A">
        <w:rPr>
          <w:b/>
          <w:spacing w:val="-4"/>
          <w:sz w:val="22"/>
          <w:szCs w:val="22"/>
        </w:rPr>
        <w:t>,</w:t>
      </w:r>
      <w:r w:rsidRPr="0069294A">
        <w:rPr>
          <w:b/>
          <w:i/>
          <w:spacing w:val="-4"/>
          <w:sz w:val="22"/>
          <w:szCs w:val="22"/>
          <w:vertAlign w:val="superscript"/>
        </w:rPr>
        <w:t xml:space="preserve"> </w:t>
      </w:r>
      <w:r w:rsidRPr="0069294A">
        <w:rPr>
          <w:b/>
          <w:i/>
          <w:spacing w:val="-4"/>
          <w:sz w:val="22"/>
          <w:szCs w:val="22"/>
        </w:rPr>
        <w:t>Васильевский В.В.</w:t>
      </w:r>
      <w:r w:rsidRPr="0069294A">
        <w:rPr>
          <w:b/>
          <w:spacing w:val="-4"/>
          <w:sz w:val="22"/>
          <w:szCs w:val="22"/>
        </w:rPr>
        <w:t>,</w:t>
      </w:r>
      <w:r w:rsidRPr="0069294A">
        <w:rPr>
          <w:b/>
          <w:i/>
          <w:spacing w:val="-4"/>
          <w:sz w:val="22"/>
          <w:szCs w:val="22"/>
          <w:vertAlign w:val="superscript"/>
        </w:rPr>
        <w:t xml:space="preserve"> </w:t>
      </w:r>
      <w:r w:rsidRPr="0069294A">
        <w:rPr>
          <w:b/>
          <w:i/>
          <w:spacing w:val="-4"/>
          <w:sz w:val="22"/>
          <w:szCs w:val="22"/>
        </w:rPr>
        <w:t>Монахов И.С.</w:t>
      </w:r>
      <w:r w:rsidRPr="0069294A">
        <w:rPr>
          <w:b/>
          <w:spacing w:val="-4"/>
          <w:sz w:val="22"/>
          <w:szCs w:val="22"/>
        </w:rPr>
        <w:t>,</w:t>
      </w:r>
      <w:r w:rsidRPr="0069294A">
        <w:rPr>
          <w:b/>
          <w:i/>
          <w:spacing w:val="-4"/>
          <w:sz w:val="22"/>
          <w:szCs w:val="22"/>
        </w:rPr>
        <w:t xml:space="preserve"> Клюева Н.Е.</w:t>
      </w:r>
      <w:r w:rsidRPr="0069294A">
        <w:rPr>
          <w:b/>
          <w:spacing w:val="-4"/>
          <w:sz w:val="22"/>
          <w:szCs w:val="22"/>
        </w:rPr>
        <w:t xml:space="preserve"> </w:t>
      </w:r>
      <w:r w:rsidRPr="0069294A">
        <w:rPr>
          <w:spacing w:val="-4"/>
          <w:sz w:val="22"/>
          <w:szCs w:val="22"/>
        </w:rPr>
        <w:t>Композитный материал на основе пористого титана для се</w:t>
      </w:r>
      <w:r w:rsidRPr="00DC26E5">
        <w:rPr>
          <w:sz w:val="22"/>
          <w:szCs w:val="22"/>
        </w:rPr>
        <w:t xml:space="preserve">лективного поглощения водорода из газовых смесей. </w:t>
      </w:r>
      <w:r w:rsidRPr="00DC26E5">
        <w:rPr>
          <w:b/>
          <w:bCs/>
          <w:iCs/>
          <w:color w:val="000000"/>
          <w:sz w:val="22"/>
          <w:szCs w:val="22"/>
        </w:rPr>
        <w:t>№ 2(100), с.</w:t>
      </w:r>
      <w:r w:rsidRPr="00DC26E5">
        <w:rPr>
          <w:b/>
          <w:spacing w:val="-6"/>
          <w:sz w:val="22"/>
          <w:szCs w:val="22"/>
        </w:rPr>
        <w:t xml:space="preserve"> 9.</w:t>
      </w:r>
    </w:p>
    <w:p w:rsidR="002B1AA9" w:rsidRPr="000314A2" w:rsidRDefault="002B1AA9" w:rsidP="00DC26E5">
      <w:pPr>
        <w:jc w:val="both"/>
        <w:rPr>
          <w:b/>
          <w:spacing w:val="-6"/>
          <w:sz w:val="22"/>
          <w:szCs w:val="22"/>
        </w:rPr>
      </w:pPr>
      <w:r w:rsidRPr="00DC26E5">
        <w:rPr>
          <w:b/>
          <w:i/>
          <w:sz w:val="22"/>
          <w:szCs w:val="22"/>
        </w:rPr>
        <w:t xml:space="preserve">Яковлев В.Б., </w:t>
      </w:r>
      <w:proofErr w:type="spellStart"/>
      <w:r w:rsidRPr="00DC26E5">
        <w:rPr>
          <w:b/>
          <w:i/>
          <w:sz w:val="22"/>
          <w:szCs w:val="22"/>
        </w:rPr>
        <w:t>Бардушкин</w:t>
      </w:r>
      <w:proofErr w:type="spellEnd"/>
      <w:r w:rsidRPr="00DC26E5">
        <w:rPr>
          <w:b/>
          <w:i/>
          <w:sz w:val="22"/>
          <w:szCs w:val="22"/>
        </w:rPr>
        <w:t xml:space="preserve"> В.В., Лавров И.В., Яковлева</w:t>
      </w:r>
      <w:r w:rsidRPr="00DC26E5">
        <w:rPr>
          <w:i/>
          <w:sz w:val="22"/>
          <w:szCs w:val="22"/>
        </w:rPr>
        <w:t xml:space="preserve"> </w:t>
      </w:r>
      <w:r w:rsidRPr="00DC26E5">
        <w:rPr>
          <w:b/>
          <w:i/>
          <w:sz w:val="22"/>
          <w:szCs w:val="22"/>
        </w:rPr>
        <w:t>Е.Н.</w:t>
      </w:r>
      <w:r w:rsidRPr="00DC26E5">
        <w:rPr>
          <w:b/>
          <w:sz w:val="22"/>
          <w:szCs w:val="22"/>
        </w:rPr>
        <w:t xml:space="preserve"> </w:t>
      </w:r>
      <w:r w:rsidRPr="00DC26E5">
        <w:rPr>
          <w:sz w:val="22"/>
          <w:szCs w:val="22"/>
        </w:rPr>
        <w:t>Моделирование частотной д</w:t>
      </w:r>
      <w:bookmarkStart w:id="3" w:name="_GoBack"/>
      <w:bookmarkEnd w:id="3"/>
      <w:r w:rsidRPr="00DC26E5">
        <w:rPr>
          <w:sz w:val="22"/>
          <w:szCs w:val="22"/>
        </w:rPr>
        <w:t>испе</w:t>
      </w:r>
      <w:r w:rsidRPr="00DC26E5">
        <w:rPr>
          <w:sz w:val="22"/>
          <w:szCs w:val="22"/>
        </w:rPr>
        <w:t>р</w:t>
      </w:r>
      <w:r w:rsidRPr="00DC26E5">
        <w:rPr>
          <w:sz w:val="22"/>
          <w:szCs w:val="22"/>
        </w:rPr>
        <w:t xml:space="preserve">сии эффективных диэлектрических характеристик композиционных материалов. </w:t>
      </w:r>
      <w:r w:rsidRPr="00DC26E5">
        <w:rPr>
          <w:b/>
          <w:bCs/>
          <w:iCs/>
          <w:color w:val="000000"/>
          <w:sz w:val="22"/>
          <w:szCs w:val="22"/>
        </w:rPr>
        <w:t>№ 3(101), с.</w:t>
      </w:r>
      <w:r w:rsidRPr="00DC26E5">
        <w:rPr>
          <w:b/>
          <w:spacing w:val="-6"/>
          <w:sz w:val="22"/>
          <w:szCs w:val="22"/>
        </w:rPr>
        <w:t xml:space="preserve"> 7.</w:t>
      </w:r>
    </w:p>
    <w:p w:rsidR="00E92B25" w:rsidRPr="00034E04" w:rsidRDefault="00E92B25" w:rsidP="00E92B25">
      <w:pPr>
        <w:pStyle w:val="3"/>
        <w:keepNext w:val="0"/>
        <w:spacing w:before="240" w:after="240"/>
        <w:rPr>
          <w:sz w:val="28"/>
          <w:szCs w:val="28"/>
        </w:rPr>
      </w:pPr>
      <w:r w:rsidRPr="00034E04">
        <w:rPr>
          <w:bCs/>
          <w:color w:val="000000"/>
          <w:sz w:val="28"/>
          <w:szCs w:val="28"/>
        </w:rPr>
        <w:t>Технология микр</w:t>
      </w:r>
      <w:proofErr w:type="gramStart"/>
      <w:r w:rsidRPr="00034E04">
        <w:rPr>
          <w:bCs/>
          <w:color w:val="000000"/>
          <w:sz w:val="28"/>
          <w:szCs w:val="28"/>
        </w:rPr>
        <w:t>о-</w:t>
      </w:r>
      <w:proofErr w:type="gramEnd"/>
      <w:r w:rsidRPr="00034E04">
        <w:rPr>
          <w:bCs/>
          <w:color w:val="000000"/>
          <w:sz w:val="28"/>
          <w:szCs w:val="28"/>
        </w:rPr>
        <w:t xml:space="preserve"> и </w:t>
      </w:r>
      <w:proofErr w:type="spellStart"/>
      <w:r w:rsidRPr="00034E04">
        <w:rPr>
          <w:bCs/>
          <w:color w:val="000000"/>
          <w:sz w:val="28"/>
          <w:szCs w:val="28"/>
        </w:rPr>
        <w:t>наноэлектроники</w:t>
      </w:r>
      <w:proofErr w:type="spellEnd"/>
    </w:p>
    <w:p w:rsidR="00E92B25" w:rsidRPr="00DC26E5" w:rsidRDefault="00E92B25" w:rsidP="00E92B25">
      <w:pPr>
        <w:jc w:val="both"/>
        <w:rPr>
          <w:b/>
          <w:spacing w:val="-6"/>
          <w:sz w:val="22"/>
          <w:szCs w:val="22"/>
        </w:rPr>
      </w:pPr>
      <w:r w:rsidRPr="00DC26E5">
        <w:rPr>
          <w:b/>
          <w:bCs/>
          <w:i/>
          <w:snapToGrid w:val="0"/>
          <w:sz w:val="22"/>
          <w:szCs w:val="22"/>
        </w:rPr>
        <w:t xml:space="preserve">Блинов Г.А., Борисов А.Г., Любимов А.В. </w:t>
      </w:r>
      <w:r w:rsidRPr="00DC26E5">
        <w:rPr>
          <w:bCs/>
          <w:snapToGrid w:val="0"/>
          <w:sz w:val="22"/>
          <w:szCs w:val="22"/>
        </w:rPr>
        <w:t xml:space="preserve">Технология </w:t>
      </w:r>
      <w:proofErr w:type="spellStart"/>
      <w:r w:rsidRPr="00DC26E5">
        <w:rPr>
          <w:bCs/>
          <w:snapToGrid w:val="0"/>
          <w:sz w:val="22"/>
          <w:szCs w:val="22"/>
        </w:rPr>
        <w:t>фольгированного</w:t>
      </w:r>
      <w:proofErr w:type="spellEnd"/>
      <w:r w:rsidRPr="00DC26E5">
        <w:rPr>
          <w:bCs/>
          <w:snapToGrid w:val="0"/>
          <w:sz w:val="22"/>
          <w:szCs w:val="22"/>
        </w:rPr>
        <w:t xml:space="preserve"> полиимида для пл</w:t>
      </w:r>
      <w:r w:rsidRPr="00DC26E5">
        <w:rPr>
          <w:bCs/>
          <w:snapToGrid w:val="0"/>
          <w:sz w:val="22"/>
          <w:szCs w:val="22"/>
        </w:rPr>
        <w:t>о</w:t>
      </w:r>
      <w:r w:rsidRPr="00DC26E5">
        <w:rPr>
          <w:bCs/>
          <w:snapToGrid w:val="0"/>
          <w:sz w:val="22"/>
          <w:szCs w:val="22"/>
        </w:rPr>
        <w:t>ских электромагнитных компонентов</w:t>
      </w:r>
      <w:r w:rsidRPr="00DC26E5">
        <w:rPr>
          <w:sz w:val="22"/>
          <w:szCs w:val="22"/>
        </w:rPr>
        <w:t xml:space="preserve">. </w:t>
      </w:r>
      <w:r w:rsidRPr="00DC26E5">
        <w:rPr>
          <w:b/>
          <w:bCs/>
          <w:iCs/>
          <w:color w:val="000000"/>
          <w:sz w:val="22"/>
          <w:szCs w:val="22"/>
        </w:rPr>
        <w:t>№ 4(102), с.</w:t>
      </w:r>
      <w:r w:rsidRPr="00DC26E5">
        <w:rPr>
          <w:b/>
          <w:spacing w:val="-6"/>
          <w:sz w:val="22"/>
          <w:szCs w:val="22"/>
        </w:rPr>
        <w:t xml:space="preserve"> 13.</w:t>
      </w:r>
    </w:p>
    <w:p w:rsidR="00E92B25" w:rsidRPr="00DC26E5" w:rsidRDefault="00E92B25" w:rsidP="00E92B25">
      <w:pPr>
        <w:jc w:val="both"/>
        <w:rPr>
          <w:b/>
          <w:spacing w:val="-6"/>
          <w:sz w:val="22"/>
          <w:szCs w:val="22"/>
        </w:rPr>
      </w:pPr>
      <w:r w:rsidRPr="00DC26E5">
        <w:rPr>
          <w:b/>
          <w:bCs/>
          <w:i/>
          <w:snapToGrid w:val="0"/>
          <w:sz w:val="22"/>
          <w:szCs w:val="22"/>
        </w:rPr>
        <w:t xml:space="preserve">Бобовников П.Г., Ермаков А.С., Матюшкин И.В., Орлов С.Н., </w:t>
      </w:r>
      <w:proofErr w:type="spellStart"/>
      <w:r w:rsidRPr="00DC26E5">
        <w:rPr>
          <w:b/>
          <w:bCs/>
          <w:i/>
          <w:snapToGrid w:val="0"/>
          <w:sz w:val="22"/>
          <w:szCs w:val="22"/>
        </w:rPr>
        <w:t>Свечкарев</w:t>
      </w:r>
      <w:proofErr w:type="spellEnd"/>
      <w:r w:rsidRPr="00DC26E5">
        <w:rPr>
          <w:b/>
          <w:bCs/>
          <w:i/>
          <w:snapToGrid w:val="0"/>
          <w:sz w:val="22"/>
          <w:szCs w:val="22"/>
        </w:rPr>
        <w:t xml:space="preserve"> К.П., </w:t>
      </w:r>
      <w:proofErr w:type="spellStart"/>
      <w:r w:rsidRPr="00DC26E5">
        <w:rPr>
          <w:b/>
          <w:bCs/>
          <w:i/>
          <w:snapToGrid w:val="0"/>
          <w:sz w:val="22"/>
          <w:szCs w:val="22"/>
        </w:rPr>
        <w:t>Шелепин</w:t>
      </w:r>
      <w:proofErr w:type="spellEnd"/>
      <w:r w:rsidRPr="00DC26E5">
        <w:rPr>
          <w:b/>
          <w:bCs/>
          <w:i/>
          <w:snapToGrid w:val="0"/>
          <w:sz w:val="22"/>
          <w:szCs w:val="22"/>
        </w:rPr>
        <w:t xml:space="preserve"> Н.А., Михайлов А.Н., Белов А.И. </w:t>
      </w:r>
      <w:proofErr w:type="spellStart"/>
      <w:r w:rsidRPr="00DC26E5">
        <w:rPr>
          <w:bCs/>
          <w:snapToGrid w:val="0"/>
          <w:spacing w:val="-4"/>
          <w:sz w:val="22"/>
          <w:szCs w:val="22"/>
        </w:rPr>
        <w:t>Автоэмиссия</w:t>
      </w:r>
      <w:proofErr w:type="spellEnd"/>
      <w:r w:rsidRPr="00DC26E5">
        <w:rPr>
          <w:bCs/>
          <w:snapToGrid w:val="0"/>
          <w:spacing w:val="-4"/>
          <w:sz w:val="22"/>
          <w:szCs w:val="22"/>
        </w:rPr>
        <w:t xml:space="preserve"> из </w:t>
      </w:r>
      <w:proofErr w:type="spellStart"/>
      <w:r w:rsidRPr="00DC26E5">
        <w:rPr>
          <w:bCs/>
          <w:snapToGrid w:val="0"/>
          <w:spacing w:val="-4"/>
          <w:sz w:val="22"/>
          <w:szCs w:val="22"/>
        </w:rPr>
        <w:t>наноструктур</w:t>
      </w:r>
      <w:proofErr w:type="spellEnd"/>
      <w:r w:rsidRPr="00DC26E5">
        <w:rPr>
          <w:bCs/>
          <w:snapToGrid w:val="0"/>
          <w:spacing w:val="-4"/>
          <w:sz w:val="22"/>
          <w:szCs w:val="22"/>
        </w:rPr>
        <w:t xml:space="preserve"> на основе карбида кремния и влияние на нее образующихся </w:t>
      </w:r>
      <w:proofErr w:type="spellStart"/>
      <w:r w:rsidRPr="00DC26E5">
        <w:rPr>
          <w:bCs/>
          <w:snapToGrid w:val="0"/>
          <w:spacing w:val="-4"/>
          <w:sz w:val="22"/>
          <w:szCs w:val="22"/>
        </w:rPr>
        <w:t>субоксидных</w:t>
      </w:r>
      <w:proofErr w:type="spellEnd"/>
      <w:r w:rsidRPr="00DC26E5">
        <w:rPr>
          <w:bCs/>
          <w:snapToGrid w:val="0"/>
          <w:spacing w:val="-4"/>
          <w:sz w:val="22"/>
          <w:szCs w:val="22"/>
        </w:rPr>
        <w:t xml:space="preserve"> </w:t>
      </w:r>
      <w:proofErr w:type="spellStart"/>
      <w:proofErr w:type="gramStart"/>
      <w:r w:rsidRPr="00DC26E5">
        <w:rPr>
          <w:bCs/>
          <w:snapToGrid w:val="0"/>
          <w:spacing w:val="-4"/>
          <w:sz w:val="22"/>
          <w:szCs w:val="22"/>
        </w:rPr>
        <w:t>SiO</w:t>
      </w:r>
      <w:proofErr w:type="gramEnd"/>
      <w:r w:rsidRPr="00DC26E5">
        <w:rPr>
          <w:bCs/>
          <w:i/>
          <w:snapToGrid w:val="0"/>
          <w:spacing w:val="-4"/>
          <w:sz w:val="22"/>
          <w:szCs w:val="22"/>
          <w:vertAlign w:val="subscript"/>
        </w:rPr>
        <w:t>х</w:t>
      </w:r>
      <w:r w:rsidRPr="00DC26E5">
        <w:rPr>
          <w:bCs/>
          <w:snapToGrid w:val="0"/>
          <w:spacing w:val="-4"/>
          <w:sz w:val="22"/>
          <w:szCs w:val="22"/>
        </w:rPr>
        <w:t>-покрытий</w:t>
      </w:r>
      <w:proofErr w:type="spellEnd"/>
      <w:r w:rsidRPr="00DC26E5">
        <w:rPr>
          <w:bCs/>
          <w:snapToGrid w:val="0"/>
          <w:spacing w:val="-4"/>
          <w:sz w:val="22"/>
          <w:szCs w:val="22"/>
        </w:rPr>
        <w:t xml:space="preserve">. </w:t>
      </w:r>
      <w:proofErr w:type="gramStart"/>
      <w:r w:rsidRPr="00DC26E5">
        <w:rPr>
          <w:spacing w:val="-4"/>
          <w:sz w:val="22"/>
          <w:szCs w:val="22"/>
          <w:lang w:val="en-US"/>
        </w:rPr>
        <w:t>I</w:t>
      </w:r>
      <w:r w:rsidRPr="00DC26E5">
        <w:rPr>
          <w:spacing w:val="-4"/>
          <w:sz w:val="22"/>
          <w:szCs w:val="22"/>
        </w:rPr>
        <w:t xml:space="preserve">. Конструктивно-технологические особенности </w:t>
      </w:r>
      <w:proofErr w:type="spellStart"/>
      <w:r w:rsidRPr="00DC26E5">
        <w:rPr>
          <w:spacing w:val="-4"/>
          <w:sz w:val="22"/>
          <w:szCs w:val="22"/>
        </w:rPr>
        <w:t>SiC-микрокатодов</w:t>
      </w:r>
      <w:proofErr w:type="spellEnd"/>
      <w:r w:rsidRPr="00DC26E5">
        <w:rPr>
          <w:spacing w:val="-4"/>
          <w:sz w:val="22"/>
          <w:szCs w:val="22"/>
        </w:rPr>
        <w:t>.</w:t>
      </w:r>
      <w:proofErr w:type="gramEnd"/>
      <w:r w:rsidRPr="00DC26E5">
        <w:rPr>
          <w:spacing w:val="-4"/>
          <w:sz w:val="22"/>
          <w:szCs w:val="22"/>
        </w:rPr>
        <w:t xml:space="preserve"> Обзор</w:t>
      </w:r>
      <w:r w:rsidRPr="00DC26E5">
        <w:rPr>
          <w:sz w:val="22"/>
          <w:szCs w:val="22"/>
        </w:rPr>
        <w:t xml:space="preserve">. </w:t>
      </w:r>
      <w:r w:rsidRPr="00DC26E5">
        <w:rPr>
          <w:b/>
          <w:bCs/>
          <w:iCs/>
          <w:color w:val="000000"/>
          <w:sz w:val="22"/>
          <w:szCs w:val="22"/>
        </w:rPr>
        <w:t>№ 4(102), с.</w:t>
      </w:r>
      <w:r w:rsidRPr="00DC26E5">
        <w:rPr>
          <w:b/>
          <w:spacing w:val="-6"/>
          <w:sz w:val="22"/>
          <w:szCs w:val="22"/>
        </w:rPr>
        <w:t xml:space="preserve"> 3.</w:t>
      </w:r>
    </w:p>
    <w:p w:rsidR="00E92B25" w:rsidRPr="00DC26E5" w:rsidRDefault="00E92B25" w:rsidP="00E92B25">
      <w:pPr>
        <w:jc w:val="both"/>
        <w:rPr>
          <w:b/>
          <w:spacing w:val="-6"/>
          <w:sz w:val="22"/>
          <w:szCs w:val="22"/>
        </w:rPr>
      </w:pPr>
      <w:r w:rsidRPr="00DC26E5">
        <w:rPr>
          <w:b/>
          <w:bCs/>
          <w:i/>
          <w:snapToGrid w:val="0"/>
          <w:sz w:val="22"/>
          <w:szCs w:val="22"/>
        </w:rPr>
        <w:t xml:space="preserve">Бобовников П.Г., Ермаков А.С., Матюшкин И.В., </w:t>
      </w:r>
      <w:r w:rsidRPr="00DC26E5">
        <w:rPr>
          <w:b/>
          <w:bCs/>
          <w:i/>
          <w:snapToGrid w:val="0"/>
          <w:spacing w:val="-8"/>
          <w:sz w:val="22"/>
          <w:szCs w:val="22"/>
        </w:rPr>
        <w:t xml:space="preserve">Орлов С.Н., </w:t>
      </w:r>
      <w:proofErr w:type="spellStart"/>
      <w:r w:rsidRPr="00DC26E5">
        <w:rPr>
          <w:b/>
          <w:bCs/>
          <w:i/>
          <w:snapToGrid w:val="0"/>
          <w:spacing w:val="-8"/>
          <w:sz w:val="22"/>
          <w:szCs w:val="22"/>
        </w:rPr>
        <w:t>Свечкарев</w:t>
      </w:r>
      <w:proofErr w:type="spellEnd"/>
      <w:r w:rsidRPr="00DC26E5">
        <w:rPr>
          <w:b/>
          <w:bCs/>
          <w:i/>
          <w:snapToGrid w:val="0"/>
          <w:spacing w:val="-8"/>
          <w:sz w:val="22"/>
          <w:szCs w:val="22"/>
        </w:rPr>
        <w:t xml:space="preserve"> К.П., </w:t>
      </w:r>
      <w:proofErr w:type="spellStart"/>
      <w:r w:rsidRPr="00DC26E5">
        <w:rPr>
          <w:b/>
          <w:bCs/>
          <w:i/>
          <w:snapToGrid w:val="0"/>
          <w:spacing w:val="-8"/>
          <w:sz w:val="22"/>
          <w:szCs w:val="22"/>
        </w:rPr>
        <w:t>Шелепин</w:t>
      </w:r>
      <w:proofErr w:type="spellEnd"/>
      <w:r w:rsidRPr="00DC26E5">
        <w:rPr>
          <w:b/>
          <w:bCs/>
          <w:i/>
          <w:snapToGrid w:val="0"/>
          <w:spacing w:val="-8"/>
          <w:sz w:val="22"/>
          <w:szCs w:val="22"/>
        </w:rPr>
        <w:t xml:space="preserve"> Н.А., Михайлов А.Н.,</w:t>
      </w:r>
      <w:r w:rsidRPr="00DC26E5">
        <w:rPr>
          <w:b/>
          <w:bCs/>
          <w:i/>
          <w:snapToGrid w:val="0"/>
          <w:sz w:val="22"/>
          <w:szCs w:val="22"/>
        </w:rPr>
        <w:t xml:space="preserve"> Белов А.И. </w:t>
      </w:r>
      <w:proofErr w:type="spellStart"/>
      <w:r w:rsidRPr="00DC26E5">
        <w:rPr>
          <w:bCs/>
          <w:snapToGrid w:val="0"/>
          <w:sz w:val="22"/>
          <w:szCs w:val="22"/>
        </w:rPr>
        <w:t>Автоэмиссия</w:t>
      </w:r>
      <w:proofErr w:type="spellEnd"/>
      <w:r w:rsidRPr="00DC26E5">
        <w:rPr>
          <w:bCs/>
          <w:snapToGrid w:val="0"/>
          <w:sz w:val="22"/>
          <w:szCs w:val="22"/>
        </w:rPr>
        <w:t xml:space="preserve"> из </w:t>
      </w:r>
      <w:proofErr w:type="spellStart"/>
      <w:r w:rsidRPr="00DC26E5">
        <w:rPr>
          <w:bCs/>
          <w:snapToGrid w:val="0"/>
          <w:sz w:val="22"/>
          <w:szCs w:val="22"/>
        </w:rPr>
        <w:t>наноструктур</w:t>
      </w:r>
      <w:proofErr w:type="spellEnd"/>
      <w:r w:rsidRPr="00DC26E5">
        <w:rPr>
          <w:bCs/>
          <w:snapToGrid w:val="0"/>
          <w:sz w:val="22"/>
          <w:szCs w:val="22"/>
        </w:rPr>
        <w:t xml:space="preserve"> на основе карбида кремния и </w:t>
      </w:r>
      <w:r>
        <w:rPr>
          <w:bCs/>
          <w:snapToGrid w:val="0"/>
          <w:sz w:val="22"/>
          <w:szCs w:val="22"/>
        </w:rPr>
        <w:t xml:space="preserve">влияние на нее образующихся </w:t>
      </w:r>
      <w:proofErr w:type="spellStart"/>
      <w:r>
        <w:rPr>
          <w:bCs/>
          <w:snapToGrid w:val="0"/>
          <w:sz w:val="22"/>
          <w:szCs w:val="22"/>
        </w:rPr>
        <w:t>суб</w:t>
      </w:r>
      <w:r w:rsidRPr="00DC26E5">
        <w:rPr>
          <w:bCs/>
          <w:snapToGrid w:val="0"/>
          <w:sz w:val="22"/>
          <w:szCs w:val="22"/>
        </w:rPr>
        <w:t>оксидных</w:t>
      </w:r>
      <w:proofErr w:type="spellEnd"/>
      <w:r w:rsidRPr="00DC26E5">
        <w:rPr>
          <w:bCs/>
          <w:snapToGrid w:val="0"/>
          <w:sz w:val="22"/>
          <w:szCs w:val="22"/>
        </w:rPr>
        <w:t xml:space="preserve"> </w:t>
      </w:r>
      <w:proofErr w:type="spellStart"/>
      <w:proofErr w:type="gramStart"/>
      <w:r w:rsidRPr="00DC26E5">
        <w:rPr>
          <w:bCs/>
          <w:snapToGrid w:val="0"/>
          <w:sz w:val="22"/>
          <w:szCs w:val="22"/>
        </w:rPr>
        <w:t>SiO</w:t>
      </w:r>
      <w:proofErr w:type="gramEnd"/>
      <w:r w:rsidRPr="00DC26E5">
        <w:rPr>
          <w:bCs/>
          <w:i/>
          <w:snapToGrid w:val="0"/>
          <w:sz w:val="22"/>
          <w:szCs w:val="22"/>
          <w:vertAlign w:val="subscript"/>
        </w:rPr>
        <w:t>х</w:t>
      </w:r>
      <w:r w:rsidRPr="00DC26E5">
        <w:rPr>
          <w:bCs/>
          <w:snapToGrid w:val="0"/>
          <w:sz w:val="22"/>
          <w:szCs w:val="22"/>
        </w:rPr>
        <w:t>-покрытий</w:t>
      </w:r>
      <w:proofErr w:type="spellEnd"/>
      <w:r w:rsidRPr="00DC26E5">
        <w:rPr>
          <w:bCs/>
          <w:snapToGrid w:val="0"/>
          <w:sz w:val="22"/>
          <w:szCs w:val="22"/>
        </w:rPr>
        <w:t xml:space="preserve">. II. Эмиссионные свойства </w:t>
      </w:r>
      <w:proofErr w:type="spellStart"/>
      <w:r w:rsidRPr="00DC26E5">
        <w:rPr>
          <w:bCs/>
          <w:snapToGrid w:val="0"/>
          <w:sz w:val="22"/>
          <w:szCs w:val="22"/>
        </w:rPr>
        <w:t>SiC-нанопротрузий</w:t>
      </w:r>
      <w:proofErr w:type="spellEnd"/>
      <w:r w:rsidRPr="00DC26E5">
        <w:rPr>
          <w:bCs/>
          <w:snapToGrid w:val="0"/>
          <w:sz w:val="22"/>
          <w:szCs w:val="22"/>
        </w:rPr>
        <w:t>. Обзор</w:t>
      </w:r>
      <w:r w:rsidRPr="00DC26E5">
        <w:rPr>
          <w:sz w:val="22"/>
          <w:szCs w:val="22"/>
        </w:rPr>
        <w:t xml:space="preserve">. </w:t>
      </w:r>
      <w:r w:rsidRPr="00DC26E5">
        <w:rPr>
          <w:b/>
          <w:bCs/>
          <w:iCs/>
          <w:color w:val="000000"/>
          <w:sz w:val="22"/>
          <w:szCs w:val="22"/>
        </w:rPr>
        <w:t>№ 5(103), с.</w:t>
      </w:r>
      <w:r w:rsidRPr="00DC26E5">
        <w:rPr>
          <w:b/>
          <w:spacing w:val="-6"/>
          <w:sz w:val="22"/>
          <w:szCs w:val="22"/>
        </w:rPr>
        <w:t xml:space="preserve"> 3.</w:t>
      </w:r>
    </w:p>
    <w:p w:rsidR="00E92B25" w:rsidRPr="00DC26E5" w:rsidRDefault="00E92B25" w:rsidP="00E92B25">
      <w:pPr>
        <w:jc w:val="both"/>
        <w:rPr>
          <w:b/>
          <w:bCs/>
          <w:iCs/>
          <w:color w:val="000000"/>
          <w:sz w:val="22"/>
          <w:szCs w:val="22"/>
        </w:rPr>
      </w:pPr>
      <w:proofErr w:type="gramStart"/>
      <w:r w:rsidRPr="00DC26E5">
        <w:rPr>
          <w:b/>
          <w:bCs/>
          <w:i/>
          <w:iCs/>
          <w:color w:val="000000"/>
          <w:sz w:val="22"/>
          <w:szCs w:val="22"/>
        </w:rPr>
        <w:t>Долгий</w:t>
      </w:r>
      <w:proofErr w:type="gramEnd"/>
      <w:r w:rsidRPr="00DC26E5">
        <w:rPr>
          <w:b/>
          <w:bCs/>
          <w:i/>
          <w:iCs/>
          <w:color w:val="000000"/>
          <w:sz w:val="22"/>
          <w:szCs w:val="22"/>
        </w:rPr>
        <w:t xml:space="preserve"> Л.Н., </w:t>
      </w:r>
      <w:proofErr w:type="spellStart"/>
      <w:r w:rsidRPr="00DC26E5">
        <w:rPr>
          <w:b/>
          <w:bCs/>
          <w:i/>
          <w:iCs/>
          <w:color w:val="000000"/>
          <w:sz w:val="22"/>
          <w:szCs w:val="22"/>
        </w:rPr>
        <w:t>Ловшенко</w:t>
      </w:r>
      <w:proofErr w:type="spellEnd"/>
      <w:r w:rsidRPr="00DC26E5">
        <w:rPr>
          <w:b/>
          <w:bCs/>
          <w:i/>
          <w:iCs/>
          <w:color w:val="000000"/>
          <w:sz w:val="22"/>
          <w:szCs w:val="22"/>
        </w:rPr>
        <w:t xml:space="preserve"> И.Ю., </w:t>
      </w:r>
      <w:proofErr w:type="spellStart"/>
      <w:r w:rsidRPr="00DC26E5">
        <w:rPr>
          <w:b/>
          <w:bCs/>
          <w:i/>
          <w:iCs/>
          <w:color w:val="000000"/>
          <w:sz w:val="22"/>
          <w:szCs w:val="22"/>
        </w:rPr>
        <w:t>Нелаев</w:t>
      </w:r>
      <w:proofErr w:type="spellEnd"/>
      <w:r w:rsidRPr="00DC26E5">
        <w:rPr>
          <w:b/>
          <w:bCs/>
          <w:i/>
          <w:iCs/>
          <w:color w:val="000000"/>
          <w:sz w:val="22"/>
          <w:szCs w:val="22"/>
        </w:rPr>
        <w:t xml:space="preserve"> В.В. </w:t>
      </w:r>
      <w:r w:rsidRPr="00DC26E5">
        <w:rPr>
          <w:bCs/>
          <w:iCs/>
          <w:color w:val="000000"/>
          <w:sz w:val="22"/>
          <w:szCs w:val="22"/>
        </w:rPr>
        <w:t>Технология формирования и электрические хара</w:t>
      </w:r>
      <w:r w:rsidRPr="00DC26E5">
        <w:rPr>
          <w:bCs/>
          <w:iCs/>
          <w:color w:val="000000"/>
          <w:sz w:val="22"/>
          <w:szCs w:val="22"/>
        </w:rPr>
        <w:t>к</w:t>
      </w:r>
      <w:r w:rsidRPr="00DC26E5">
        <w:rPr>
          <w:bCs/>
          <w:iCs/>
          <w:color w:val="000000"/>
          <w:sz w:val="22"/>
          <w:szCs w:val="22"/>
        </w:rPr>
        <w:t xml:space="preserve">теристики полевого датчика Холла на основе </w:t>
      </w:r>
      <w:proofErr w:type="spellStart"/>
      <w:r w:rsidRPr="00DC26E5">
        <w:rPr>
          <w:bCs/>
          <w:iCs/>
          <w:color w:val="000000"/>
          <w:sz w:val="22"/>
          <w:szCs w:val="22"/>
        </w:rPr>
        <w:t>КНИ-структуры</w:t>
      </w:r>
      <w:proofErr w:type="spellEnd"/>
      <w:r w:rsidRPr="00DC26E5">
        <w:rPr>
          <w:bCs/>
          <w:iCs/>
          <w:color w:val="000000"/>
          <w:sz w:val="22"/>
          <w:szCs w:val="22"/>
        </w:rPr>
        <w:t xml:space="preserve">. </w:t>
      </w:r>
      <w:r w:rsidRPr="00DC26E5">
        <w:rPr>
          <w:b/>
          <w:bCs/>
          <w:iCs/>
          <w:color w:val="000000"/>
          <w:sz w:val="22"/>
          <w:szCs w:val="22"/>
        </w:rPr>
        <w:t>№ 1(99), с. 3.</w:t>
      </w:r>
    </w:p>
    <w:p w:rsidR="00E92B25" w:rsidRPr="00DC26E5" w:rsidRDefault="00E92B25" w:rsidP="00E92B25">
      <w:pPr>
        <w:jc w:val="both"/>
        <w:rPr>
          <w:b/>
          <w:spacing w:val="-6"/>
          <w:sz w:val="22"/>
          <w:szCs w:val="22"/>
        </w:rPr>
      </w:pPr>
      <w:proofErr w:type="spellStart"/>
      <w:r w:rsidRPr="00DC26E5">
        <w:rPr>
          <w:b/>
          <w:bCs/>
          <w:i/>
          <w:sz w:val="22"/>
          <w:szCs w:val="22"/>
        </w:rPr>
        <w:t>Кислицин</w:t>
      </w:r>
      <w:proofErr w:type="spellEnd"/>
      <w:r w:rsidRPr="00DC26E5">
        <w:rPr>
          <w:b/>
          <w:bCs/>
          <w:i/>
          <w:sz w:val="22"/>
          <w:szCs w:val="22"/>
        </w:rPr>
        <w:t xml:space="preserve"> М.В.</w:t>
      </w:r>
      <w:r w:rsidRPr="00DC26E5">
        <w:rPr>
          <w:b/>
          <w:bCs/>
          <w:sz w:val="22"/>
          <w:szCs w:val="22"/>
        </w:rPr>
        <w:t>,</w:t>
      </w:r>
      <w:r w:rsidRPr="00DC26E5">
        <w:rPr>
          <w:b/>
          <w:bCs/>
          <w:i/>
          <w:sz w:val="22"/>
          <w:szCs w:val="22"/>
        </w:rPr>
        <w:t xml:space="preserve"> Королёв М.А.</w:t>
      </w:r>
      <w:r w:rsidRPr="00DC26E5">
        <w:rPr>
          <w:b/>
          <w:bCs/>
          <w:sz w:val="22"/>
          <w:szCs w:val="22"/>
        </w:rPr>
        <w:t>,</w:t>
      </w:r>
      <w:r w:rsidRPr="00DC26E5">
        <w:rPr>
          <w:b/>
          <w:bCs/>
          <w:i/>
          <w:sz w:val="22"/>
          <w:szCs w:val="22"/>
        </w:rPr>
        <w:t xml:space="preserve"> </w:t>
      </w:r>
      <w:proofErr w:type="spellStart"/>
      <w:r w:rsidRPr="00DC26E5">
        <w:rPr>
          <w:b/>
          <w:bCs/>
          <w:i/>
          <w:sz w:val="22"/>
          <w:szCs w:val="22"/>
        </w:rPr>
        <w:t>Красюков</w:t>
      </w:r>
      <w:proofErr w:type="spellEnd"/>
      <w:r w:rsidRPr="00DC26E5">
        <w:rPr>
          <w:bCs/>
          <w:sz w:val="22"/>
          <w:szCs w:val="22"/>
        </w:rPr>
        <w:t xml:space="preserve"> </w:t>
      </w:r>
      <w:r w:rsidRPr="00DC26E5">
        <w:rPr>
          <w:b/>
          <w:bCs/>
          <w:i/>
          <w:sz w:val="22"/>
          <w:szCs w:val="22"/>
        </w:rPr>
        <w:t xml:space="preserve">А.Ю. </w:t>
      </w:r>
      <w:r w:rsidRPr="00DC26E5">
        <w:rPr>
          <w:bCs/>
          <w:sz w:val="22"/>
          <w:szCs w:val="22"/>
        </w:rPr>
        <w:t xml:space="preserve">Исследование </w:t>
      </w:r>
      <w:proofErr w:type="gramStart"/>
      <w:r w:rsidRPr="00DC26E5">
        <w:rPr>
          <w:bCs/>
          <w:sz w:val="22"/>
          <w:szCs w:val="22"/>
        </w:rPr>
        <w:t>процесса формирования пленки оксида кремния</w:t>
      </w:r>
      <w:proofErr w:type="gramEnd"/>
      <w:r w:rsidRPr="00DC26E5">
        <w:rPr>
          <w:bCs/>
          <w:sz w:val="22"/>
          <w:szCs w:val="22"/>
        </w:rPr>
        <w:t xml:space="preserve"> из раствора </w:t>
      </w:r>
      <w:proofErr w:type="spellStart"/>
      <w:r w:rsidRPr="00DC26E5">
        <w:rPr>
          <w:bCs/>
          <w:sz w:val="22"/>
          <w:szCs w:val="22"/>
        </w:rPr>
        <w:t>тетраэтоксисилана</w:t>
      </w:r>
      <w:proofErr w:type="spellEnd"/>
      <w:r w:rsidRPr="00DC26E5">
        <w:rPr>
          <w:bCs/>
          <w:sz w:val="22"/>
          <w:szCs w:val="22"/>
        </w:rPr>
        <w:t xml:space="preserve"> золь-гель методом</w:t>
      </w:r>
      <w:r w:rsidRPr="00DC26E5">
        <w:rPr>
          <w:sz w:val="22"/>
          <w:szCs w:val="22"/>
        </w:rPr>
        <w:t xml:space="preserve">. </w:t>
      </w:r>
      <w:r w:rsidRPr="00DC26E5">
        <w:rPr>
          <w:b/>
          <w:bCs/>
          <w:iCs/>
          <w:color w:val="000000"/>
          <w:sz w:val="22"/>
          <w:szCs w:val="22"/>
        </w:rPr>
        <w:t>№ 2(100), с.</w:t>
      </w:r>
      <w:r w:rsidRPr="00DC26E5">
        <w:rPr>
          <w:b/>
          <w:spacing w:val="-6"/>
          <w:sz w:val="22"/>
          <w:szCs w:val="22"/>
        </w:rPr>
        <w:t xml:space="preserve"> 17.</w:t>
      </w:r>
    </w:p>
    <w:p w:rsidR="00E92B25" w:rsidRPr="00DC26E5" w:rsidRDefault="00E92B25" w:rsidP="00E92B25">
      <w:pPr>
        <w:jc w:val="both"/>
        <w:rPr>
          <w:b/>
          <w:sz w:val="22"/>
          <w:szCs w:val="22"/>
        </w:rPr>
      </w:pPr>
      <w:proofErr w:type="gramStart"/>
      <w:r w:rsidRPr="00DC26E5">
        <w:rPr>
          <w:b/>
          <w:i/>
          <w:sz w:val="22"/>
          <w:szCs w:val="22"/>
        </w:rPr>
        <w:t>Короткий</w:t>
      </w:r>
      <w:proofErr w:type="gramEnd"/>
      <w:r w:rsidRPr="00DC26E5">
        <w:rPr>
          <w:b/>
          <w:i/>
          <w:sz w:val="22"/>
          <w:szCs w:val="22"/>
        </w:rPr>
        <w:t xml:space="preserve"> О.В.</w:t>
      </w:r>
      <w:r w:rsidRPr="00DC26E5">
        <w:rPr>
          <w:sz w:val="22"/>
          <w:szCs w:val="22"/>
          <w:vertAlign w:val="superscript"/>
        </w:rPr>
        <w:t xml:space="preserve"> </w:t>
      </w:r>
      <w:r w:rsidRPr="00DC26E5">
        <w:rPr>
          <w:caps/>
          <w:sz w:val="22"/>
          <w:szCs w:val="22"/>
        </w:rPr>
        <w:t>О</w:t>
      </w:r>
      <w:r w:rsidRPr="00DC26E5">
        <w:rPr>
          <w:sz w:val="22"/>
          <w:szCs w:val="22"/>
        </w:rPr>
        <w:t>собенности объемного планирования в задаче автоматизированного управл</w:t>
      </w:r>
      <w:r w:rsidRPr="00DC26E5">
        <w:rPr>
          <w:sz w:val="22"/>
          <w:szCs w:val="22"/>
        </w:rPr>
        <w:t>е</w:t>
      </w:r>
      <w:r w:rsidRPr="00DC26E5">
        <w:rPr>
          <w:sz w:val="22"/>
          <w:szCs w:val="22"/>
        </w:rPr>
        <w:t xml:space="preserve">ния мелкосерийным производством микросхем. </w:t>
      </w:r>
      <w:r w:rsidRPr="00DC26E5">
        <w:rPr>
          <w:b/>
          <w:bCs/>
          <w:iCs/>
          <w:color w:val="000000"/>
          <w:sz w:val="22"/>
          <w:szCs w:val="22"/>
        </w:rPr>
        <w:t>№ 3(101), с.</w:t>
      </w:r>
      <w:r w:rsidRPr="00DC26E5">
        <w:rPr>
          <w:b/>
          <w:spacing w:val="-6"/>
          <w:sz w:val="22"/>
          <w:szCs w:val="22"/>
        </w:rPr>
        <w:t xml:space="preserve"> 16.</w:t>
      </w:r>
    </w:p>
    <w:p w:rsidR="00E92B25" w:rsidRPr="00A80C78" w:rsidRDefault="00E92B25" w:rsidP="00E92B25">
      <w:pPr>
        <w:jc w:val="both"/>
        <w:rPr>
          <w:b/>
          <w:bCs/>
          <w:i/>
          <w:iCs/>
          <w:spacing w:val="4"/>
          <w:sz w:val="22"/>
          <w:szCs w:val="22"/>
        </w:rPr>
      </w:pPr>
      <w:proofErr w:type="spellStart"/>
      <w:r w:rsidRPr="000314A2">
        <w:rPr>
          <w:b/>
          <w:i/>
          <w:sz w:val="22"/>
          <w:szCs w:val="22"/>
        </w:rPr>
        <w:t>Новак</w:t>
      </w:r>
      <w:proofErr w:type="spellEnd"/>
      <w:r w:rsidRPr="000314A2">
        <w:rPr>
          <w:b/>
          <w:i/>
          <w:sz w:val="22"/>
          <w:szCs w:val="22"/>
        </w:rPr>
        <w:t xml:space="preserve"> А.В.</w:t>
      </w:r>
      <w:r w:rsidRPr="00735EED">
        <w:rPr>
          <w:i/>
          <w:sz w:val="22"/>
          <w:szCs w:val="22"/>
        </w:rPr>
        <w:t xml:space="preserve"> </w:t>
      </w:r>
      <w:r w:rsidRPr="00735EED">
        <w:rPr>
          <w:sz w:val="22"/>
          <w:szCs w:val="22"/>
        </w:rPr>
        <w:t>Формирование пленок поликристаллического кремния с полусферическими зерн</w:t>
      </w:r>
      <w:r w:rsidRPr="00735EED">
        <w:rPr>
          <w:sz w:val="22"/>
          <w:szCs w:val="22"/>
        </w:rPr>
        <w:t>а</w:t>
      </w:r>
      <w:r w:rsidRPr="00735EED">
        <w:rPr>
          <w:sz w:val="22"/>
          <w:szCs w:val="22"/>
        </w:rPr>
        <w:t xml:space="preserve">ми для конденсаторных структур с повышенной емкостью. </w:t>
      </w:r>
      <w:r w:rsidRPr="00735EED">
        <w:rPr>
          <w:b/>
          <w:bCs/>
          <w:iCs/>
          <w:color w:val="000000"/>
          <w:spacing w:val="-4"/>
          <w:sz w:val="22"/>
          <w:szCs w:val="22"/>
        </w:rPr>
        <w:t xml:space="preserve">№ </w:t>
      </w:r>
      <w:r w:rsidRPr="00A80C78">
        <w:rPr>
          <w:b/>
          <w:bCs/>
          <w:iCs/>
          <w:color w:val="000000"/>
          <w:spacing w:val="-4"/>
          <w:sz w:val="22"/>
          <w:szCs w:val="22"/>
        </w:rPr>
        <w:t>6</w:t>
      </w:r>
      <w:r w:rsidRPr="00735EED">
        <w:rPr>
          <w:b/>
          <w:bCs/>
          <w:iCs/>
          <w:color w:val="000000"/>
          <w:spacing w:val="-4"/>
          <w:sz w:val="22"/>
          <w:szCs w:val="22"/>
        </w:rPr>
        <w:t>(10</w:t>
      </w:r>
      <w:r w:rsidRPr="00A80C78">
        <w:rPr>
          <w:b/>
          <w:bCs/>
          <w:iCs/>
          <w:color w:val="000000"/>
          <w:spacing w:val="-4"/>
          <w:sz w:val="22"/>
          <w:szCs w:val="22"/>
        </w:rPr>
        <w:t>4</w:t>
      </w:r>
      <w:r w:rsidRPr="00735EED">
        <w:rPr>
          <w:b/>
          <w:bCs/>
          <w:iCs/>
          <w:color w:val="000000"/>
          <w:spacing w:val="-4"/>
          <w:sz w:val="22"/>
          <w:szCs w:val="22"/>
        </w:rPr>
        <w:t>), с.</w:t>
      </w:r>
      <w:r w:rsidRPr="00735EED">
        <w:rPr>
          <w:b/>
          <w:spacing w:val="-4"/>
          <w:sz w:val="22"/>
          <w:szCs w:val="22"/>
        </w:rPr>
        <w:t xml:space="preserve"> </w:t>
      </w:r>
      <w:r w:rsidRPr="00E92B25">
        <w:rPr>
          <w:b/>
          <w:spacing w:val="-4"/>
          <w:sz w:val="22"/>
          <w:szCs w:val="22"/>
        </w:rPr>
        <w:t>10</w:t>
      </w:r>
      <w:r w:rsidRPr="00735EED">
        <w:rPr>
          <w:b/>
          <w:spacing w:val="-4"/>
          <w:sz w:val="22"/>
          <w:szCs w:val="22"/>
        </w:rPr>
        <w:t>.</w:t>
      </w:r>
    </w:p>
    <w:p w:rsidR="00E92B25" w:rsidRPr="007D7285" w:rsidRDefault="00E92B25" w:rsidP="00E92B25">
      <w:pPr>
        <w:jc w:val="both"/>
        <w:rPr>
          <w:b/>
          <w:spacing w:val="-6"/>
          <w:sz w:val="22"/>
          <w:szCs w:val="22"/>
        </w:rPr>
      </w:pPr>
      <w:r w:rsidRPr="00DC26E5">
        <w:rPr>
          <w:b/>
          <w:i/>
          <w:spacing w:val="-6"/>
          <w:sz w:val="22"/>
          <w:szCs w:val="22"/>
        </w:rPr>
        <w:t xml:space="preserve">Яремчук А.Ф., Старков А.В., Заикин А.В., Алексеев А.В., </w:t>
      </w:r>
      <w:r w:rsidRPr="00DC26E5">
        <w:rPr>
          <w:b/>
          <w:i/>
          <w:sz w:val="22"/>
          <w:szCs w:val="22"/>
        </w:rPr>
        <w:t>Соколов Е.М.</w:t>
      </w:r>
      <w:r w:rsidRPr="00DC26E5">
        <w:rPr>
          <w:sz w:val="22"/>
          <w:szCs w:val="22"/>
        </w:rPr>
        <w:t xml:space="preserve"> Применение методики поверхностной </w:t>
      </w:r>
      <w:proofErr w:type="spellStart"/>
      <w:r w:rsidRPr="00DC26E5">
        <w:rPr>
          <w:sz w:val="22"/>
          <w:szCs w:val="22"/>
        </w:rPr>
        <w:t>фотоЭДС</w:t>
      </w:r>
      <w:proofErr w:type="spellEnd"/>
      <w:r w:rsidRPr="00DC26E5">
        <w:rPr>
          <w:sz w:val="22"/>
          <w:szCs w:val="22"/>
        </w:rPr>
        <w:t xml:space="preserve"> для контроля качества кремниевых эпитаксиальных слоев на сапфире. </w:t>
      </w:r>
      <w:r w:rsidRPr="00DC26E5">
        <w:rPr>
          <w:b/>
          <w:bCs/>
          <w:iCs/>
          <w:color w:val="000000"/>
          <w:sz w:val="22"/>
          <w:szCs w:val="22"/>
        </w:rPr>
        <w:t>№ 5(103), с.</w:t>
      </w:r>
      <w:r w:rsidRPr="00DC26E5">
        <w:rPr>
          <w:b/>
          <w:spacing w:val="-6"/>
          <w:sz w:val="22"/>
          <w:szCs w:val="22"/>
        </w:rPr>
        <w:t xml:space="preserve"> 14.</w:t>
      </w:r>
    </w:p>
    <w:p w:rsidR="00627A2C" w:rsidRPr="0090209D" w:rsidRDefault="00627A2C" w:rsidP="00DC26E5">
      <w:pPr>
        <w:pStyle w:val="3"/>
        <w:keepNext w:val="0"/>
        <w:spacing w:before="240" w:after="240"/>
        <w:rPr>
          <w:sz w:val="28"/>
        </w:rPr>
      </w:pPr>
      <w:r w:rsidRPr="00094584">
        <w:rPr>
          <w:sz w:val="28"/>
        </w:rPr>
        <w:t>Микроэлектронные приборы и системы</w:t>
      </w:r>
    </w:p>
    <w:p w:rsidR="002B1AA9" w:rsidRPr="00DC26E5" w:rsidRDefault="002B1AA9" w:rsidP="00DC26E5">
      <w:pPr>
        <w:jc w:val="both"/>
        <w:rPr>
          <w:b/>
          <w:spacing w:val="-6"/>
          <w:sz w:val="22"/>
          <w:szCs w:val="22"/>
        </w:rPr>
      </w:pPr>
      <w:r w:rsidRPr="00DC26E5">
        <w:rPr>
          <w:b/>
          <w:bCs/>
          <w:i/>
          <w:snapToGrid w:val="0"/>
          <w:sz w:val="22"/>
          <w:szCs w:val="22"/>
        </w:rPr>
        <w:t xml:space="preserve">Белоусов Е.О., Тимошенко А.Г. </w:t>
      </w:r>
      <w:r w:rsidRPr="00DC26E5">
        <w:rPr>
          <w:bCs/>
          <w:snapToGrid w:val="0"/>
          <w:sz w:val="22"/>
          <w:szCs w:val="22"/>
        </w:rPr>
        <w:t>Метод расширения полосы пропускания усилителей с пер</w:t>
      </w:r>
      <w:r w:rsidRPr="00DC26E5">
        <w:rPr>
          <w:bCs/>
          <w:snapToGrid w:val="0"/>
          <w:sz w:val="22"/>
          <w:szCs w:val="22"/>
        </w:rPr>
        <w:t>е</w:t>
      </w:r>
      <w:r w:rsidRPr="00DC26E5">
        <w:rPr>
          <w:bCs/>
          <w:snapToGrid w:val="0"/>
          <w:sz w:val="22"/>
          <w:szCs w:val="22"/>
        </w:rPr>
        <w:t>менным коэффициентом усиления</w:t>
      </w:r>
      <w:r w:rsidRPr="00DC26E5">
        <w:rPr>
          <w:sz w:val="22"/>
          <w:szCs w:val="22"/>
        </w:rPr>
        <w:t xml:space="preserve">. </w:t>
      </w:r>
      <w:r w:rsidRPr="00DC26E5">
        <w:rPr>
          <w:b/>
          <w:bCs/>
          <w:iCs/>
          <w:color w:val="000000"/>
          <w:sz w:val="22"/>
          <w:szCs w:val="22"/>
        </w:rPr>
        <w:t>№ 4(102), с.</w:t>
      </w:r>
      <w:r w:rsidRPr="00DC26E5">
        <w:rPr>
          <w:b/>
          <w:spacing w:val="-6"/>
          <w:sz w:val="22"/>
          <w:szCs w:val="22"/>
        </w:rPr>
        <w:t xml:space="preserve"> 24.</w:t>
      </w:r>
    </w:p>
    <w:p w:rsidR="002B1AA9" w:rsidRPr="00735EED" w:rsidRDefault="002B1AA9" w:rsidP="000314A2">
      <w:pPr>
        <w:pStyle w:val="2"/>
        <w:numPr>
          <w:ilvl w:val="0"/>
          <w:numId w:val="0"/>
        </w:numPr>
        <w:spacing w:after="0" w:line="240" w:lineRule="auto"/>
        <w:rPr>
          <w:sz w:val="22"/>
          <w:szCs w:val="22"/>
        </w:rPr>
      </w:pPr>
      <w:r w:rsidRPr="00735EED">
        <w:rPr>
          <w:i/>
          <w:sz w:val="22"/>
          <w:szCs w:val="22"/>
        </w:rPr>
        <w:t xml:space="preserve">Быстрицкий С.А., </w:t>
      </w:r>
      <w:proofErr w:type="spellStart"/>
      <w:r w:rsidRPr="00735EED">
        <w:rPr>
          <w:i/>
          <w:sz w:val="22"/>
          <w:szCs w:val="22"/>
        </w:rPr>
        <w:t>Клюкин</w:t>
      </w:r>
      <w:proofErr w:type="spellEnd"/>
      <w:r w:rsidRPr="00735EED">
        <w:rPr>
          <w:i/>
          <w:sz w:val="22"/>
          <w:szCs w:val="22"/>
        </w:rPr>
        <w:t xml:space="preserve"> В.И., </w:t>
      </w:r>
      <w:proofErr w:type="spellStart"/>
      <w:r w:rsidRPr="00735EED">
        <w:rPr>
          <w:i/>
          <w:sz w:val="22"/>
          <w:szCs w:val="22"/>
        </w:rPr>
        <w:t>Бормонтов</w:t>
      </w:r>
      <w:proofErr w:type="spellEnd"/>
      <w:r w:rsidRPr="00735EED">
        <w:rPr>
          <w:i/>
          <w:sz w:val="22"/>
          <w:szCs w:val="22"/>
        </w:rPr>
        <w:t xml:space="preserve"> Е.Н. </w:t>
      </w:r>
      <w:r w:rsidRPr="00735EED">
        <w:rPr>
          <w:b w:val="0"/>
          <w:sz w:val="22"/>
          <w:szCs w:val="22"/>
        </w:rPr>
        <w:t>Кольцевой генератор, управляемый напр</w:t>
      </w:r>
      <w:r w:rsidRPr="00735EED">
        <w:rPr>
          <w:b w:val="0"/>
          <w:sz w:val="22"/>
          <w:szCs w:val="22"/>
        </w:rPr>
        <w:t>я</w:t>
      </w:r>
      <w:r w:rsidRPr="00735EED">
        <w:rPr>
          <w:b w:val="0"/>
          <w:sz w:val="22"/>
          <w:szCs w:val="22"/>
        </w:rPr>
        <w:t xml:space="preserve">жением, для высокоскоростных систем ФАПЧ. </w:t>
      </w:r>
      <w:r w:rsidRPr="00735EED">
        <w:rPr>
          <w:bCs/>
          <w:iCs/>
          <w:color w:val="000000"/>
          <w:spacing w:val="-4"/>
          <w:sz w:val="22"/>
          <w:szCs w:val="22"/>
        </w:rPr>
        <w:t xml:space="preserve">№ </w:t>
      </w:r>
      <w:r w:rsidRPr="000314A2">
        <w:rPr>
          <w:bCs/>
          <w:iCs/>
          <w:color w:val="000000"/>
          <w:spacing w:val="-4"/>
          <w:sz w:val="22"/>
          <w:szCs w:val="22"/>
        </w:rPr>
        <w:t>6</w:t>
      </w:r>
      <w:r w:rsidRPr="00735EED">
        <w:rPr>
          <w:bCs/>
          <w:iCs/>
          <w:color w:val="000000"/>
          <w:spacing w:val="-4"/>
          <w:sz w:val="22"/>
          <w:szCs w:val="22"/>
        </w:rPr>
        <w:t>(10</w:t>
      </w:r>
      <w:r w:rsidRPr="000314A2">
        <w:rPr>
          <w:bCs/>
          <w:iCs/>
          <w:color w:val="000000"/>
          <w:spacing w:val="-4"/>
          <w:sz w:val="22"/>
          <w:szCs w:val="22"/>
        </w:rPr>
        <w:t>4</w:t>
      </w:r>
      <w:r w:rsidRPr="00735EED">
        <w:rPr>
          <w:bCs/>
          <w:iCs/>
          <w:color w:val="000000"/>
          <w:spacing w:val="-4"/>
          <w:sz w:val="22"/>
          <w:szCs w:val="22"/>
        </w:rPr>
        <w:t>), с.</w:t>
      </w:r>
      <w:r w:rsidRPr="00735EED">
        <w:rPr>
          <w:spacing w:val="-4"/>
          <w:sz w:val="22"/>
          <w:szCs w:val="22"/>
        </w:rPr>
        <w:t xml:space="preserve"> </w:t>
      </w:r>
      <w:r w:rsidR="0069294A" w:rsidRPr="00E92B25">
        <w:rPr>
          <w:spacing w:val="-4"/>
          <w:sz w:val="22"/>
          <w:szCs w:val="22"/>
        </w:rPr>
        <w:t>17</w:t>
      </w:r>
      <w:r w:rsidRPr="00735EED">
        <w:rPr>
          <w:spacing w:val="-4"/>
          <w:sz w:val="22"/>
          <w:szCs w:val="22"/>
        </w:rPr>
        <w:t>.</w:t>
      </w:r>
    </w:p>
    <w:p w:rsidR="002B1AA9" w:rsidRPr="00DC26E5" w:rsidRDefault="002B1AA9" w:rsidP="00DC26E5">
      <w:pPr>
        <w:jc w:val="both"/>
        <w:rPr>
          <w:sz w:val="22"/>
          <w:szCs w:val="22"/>
        </w:rPr>
      </w:pPr>
      <w:r w:rsidRPr="00DC26E5">
        <w:rPr>
          <w:b/>
          <w:i/>
          <w:sz w:val="22"/>
          <w:szCs w:val="22"/>
        </w:rPr>
        <w:t xml:space="preserve">Вернер В.Д., </w:t>
      </w:r>
      <w:proofErr w:type="spellStart"/>
      <w:r w:rsidRPr="00DC26E5">
        <w:rPr>
          <w:b/>
          <w:i/>
          <w:sz w:val="22"/>
          <w:szCs w:val="22"/>
        </w:rPr>
        <w:t>Луканов</w:t>
      </w:r>
      <w:proofErr w:type="spellEnd"/>
      <w:r w:rsidRPr="00DC26E5">
        <w:rPr>
          <w:b/>
          <w:i/>
          <w:sz w:val="22"/>
          <w:szCs w:val="22"/>
        </w:rPr>
        <w:t xml:space="preserve"> Н.М., </w:t>
      </w:r>
      <w:proofErr w:type="spellStart"/>
      <w:r w:rsidRPr="00DC26E5">
        <w:rPr>
          <w:b/>
          <w:i/>
          <w:sz w:val="22"/>
          <w:szCs w:val="22"/>
        </w:rPr>
        <w:t>Сауров</w:t>
      </w:r>
      <w:proofErr w:type="spellEnd"/>
      <w:r w:rsidRPr="00DC26E5">
        <w:rPr>
          <w:b/>
          <w:i/>
          <w:sz w:val="22"/>
          <w:szCs w:val="22"/>
        </w:rPr>
        <w:t xml:space="preserve"> А.Н.</w:t>
      </w:r>
      <w:r w:rsidRPr="00DC26E5">
        <w:rPr>
          <w:sz w:val="22"/>
          <w:szCs w:val="22"/>
        </w:rPr>
        <w:t xml:space="preserve"> </w:t>
      </w:r>
      <w:proofErr w:type="spellStart"/>
      <w:r w:rsidRPr="00DC26E5">
        <w:rPr>
          <w:sz w:val="22"/>
          <w:szCs w:val="22"/>
        </w:rPr>
        <w:t>СВЧ-самосовмещенные</w:t>
      </w:r>
      <w:proofErr w:type="spellEnd"/>
      <w:r w:rsidRPr="00DC26E5">
        <w:rPr>
          <w:sz w:val="22"/>
          <w:szCs w:val="22"/>
        </w:rPr>
        <w:t xml:space="preserve"> структуры с прямыми и о</w:t>
      </w:r>
      <w:r w:rsidRPr="00DC26E5">
        <w:rPr>
          <w:sz w:val="22"/>
          <w:szCs w:val="22"/>
        </w:rPr>
        <w:t>б</w:t>
      </w:r>
      <w:r w:rsidRPr="00DC26E5">
        <w:rPr>
          <w:sz w:val="22"/>
          <w:szCs w:val="22"/>
        </w:rPr>
        <w:t xml:space="preserve">ращенными ультратонкими </w:t>
      </w:r>
      <w:proofErr w:type="spellStart"/>
      <w:r w:rsidRPr="00DC26E5">
        <w:rPr>
          <w:sz w:val="22"/>
          <w:szCs w:val="22"/>
        </w:rPr>
        <w:t>эмиттерными</w:t>
      </w:r>
      <w:proofErr w:type="spellEnd"/>
      <w:r w:rsidRPr="00DC26E5">
        <w:rPr>
          <w:sz w:val="22"/>
          <w:szCs w:val="22"/>
        </w:rPr>
        <w:t xml:space="preserve"> областями. </w:t>
      </w:r>
      <w:r w:rsidRPr="00DC26E5">
        <w:rPr>
          <w:b/>
          <w:bCs/>
          <w:iCs/>
          <w:color w:val="000000"/>
          <w:sz w:val="22"/>
          <w:szCs w:val="22"/>
        </w:rPr>
        <w:t>№ 3(101), с.</w:t>
      </w:r>
      <w:r w:rsidRPr="00DC26E5">
        <w:rPr>
          <w:b/>
          <w:spacing w:val="-6"/>
          <w:sz w:val="22"/>
          <w:szCs w:val="22"/>
        </w:rPr>
        <w:t xml:space="preserve"> 21.</w:t>
      </w:r>
    </w:p>
    <w:p w:rsidR="002B1AA9" w:rsidRPr="00DC26E5" w:rsidRDefault="002B1AA9" w:rsidP="00DC26E5">
      <w:pPr>
        <w:jc w:val="both"/>
        <w:rPr>
          <w:b/>
          <w:spacing w:val="-6"/>
          <w:sz w:val="22"/>
          <w:szCs w:val="22"/>
        </w:rPr>
      </w:pPr>
      <w:r w:rsidRPr="00DC26E5">
        <w:rPr>
          <w:b/>
          <w:bCs/>
          <w:i/>
          <w:snapToGrid w:val="0"/>
          <w:sz w:val="22"/>
          <w:szCs w:val="22"/>
        </w:rPr>
        <w:t xml:space="preserve">Кузнецов Е.В., Рязанцев Д.В. </w:t>
      </w:r>
      <w:r w:rsidRPr="00DC26E5">
        <w:rPr>
          <w:bCs/>
          <w:snapToGrid w:val="0"/>
          <w:sz w:val="22"/>
          <w:szCs w:val="22"/>
        </w:rPr>
        <w:t xml:space="preserve">Моделирование вторичного пробоя латерального </w:t>
      </w:r>
      <w:proofErr w:type="spellStart"/>
      <w:r w:rsidRPr="00DC26E5">
        <w:rPr>
          <w:bCs/>
          <w:snapToGrid w:val="0"/>
          <w:sz w:val="22"/>
          <w:szCs w:val="22"/>
        </w:rPr>
        <w:t>ДМОП-транзистора</w:t>
      </w:r>
      <w:proofErr w:type="spellEnd"/>
      <w:r w:rsidRPr="00DC26E5">
        <w:rPr>
          <w:bCs/>
          <w:snapToGrid w:val="0"/>
          <w:sz w:val="22"/>
          <w:szCs w:val="22"/>
        </w:rPr>
        <w:t xml:space="preserve"> при облучении</w:t>
      </w:r>
      <w:r w:rsidRPr="00DC26E5">
        <w:rPr>
          <w:sz w:val="22"/>
          <w:szCs w:val="22"/>
        </w:rPr>
        <w:t xml:space="preserve">. </w:t>
      </w:r>
      <w:r w:rsidRPr="00DC26E5">
        <w:rPr>
          <w:b/>
          <w:bCs/>
          <w:iCs/>
          <w:color w:val="000000"/>
          <w:sz w:val="22"/>
          <w:szCs w:val="22"/>
        </w:rPr>
        <w:t>№ 4(102), с.</w:t>
      </w:r>
      <w:r w:rsidRPr="00DC26E5">
        <w:rPr>
          <w:b/>
          <w:spacing w:val="-6"/>
          <w:sz w:val="22"/>
          <w:szCs w:val="22"/>
        </w:rPr>
        <w:t xml:space="preserve"> 18.</w:t>
      </w:r>
    </w:p>
    <w:p w:rsidR="002B1AA9" w:rsidRPr="00A80C78" w:rsidRDefault="002B1AA9" w:rsidP="00DC26E5">
      <w:pPr>
        <w:jc w:val="both"/>
        <w:rPr>
          <w:b/>
          <w:spacing w:val="-6"/>
          <w:sz w:val="22"/>
          <w:szCs w:val="22"/>
        </w:rPr>
      </w:pPr>
      <w:r w:rsidRPr="00DC26E5">
        <w:rPr>
          <w:b/>
          <w:i/>
          <w:sz w:val="22"/>
          <w:szCs w:val="22"/>
        </w:rPr>
        <w:lastRenderedPageBreak/>
        <w:t xml:space="preserve">Литвиненко Р.С., Гусев Д.В., Суханов </w:t>
      </w:r>
      <w:bookmarkStart w:id="4" w:name="_Toc337461861"/>
      <w:r w:rsidRPr="00DC26E5">
        <w:rPr>
          <w:b/>
          <w:i/>
          <w:sz w:val="22"/>
          <w:szCs w:val="22"/>
        </w:rPr>
        <w:t>В.С.</w:t>
      </w:r>
      <w:r w:rsidRPr="00DC26E5">
        <w:rPr>
          <w:sz w:val="22"/>
          <w:szCs w:val="22"/>
        </w:rPr>
        <w:t xml:space="preserve"> Особенности построения многоканальных силовых интеллектуальных модулей</w:t>
      </w:r>
      <w:bookmarkEnd w:id="4"/>
      <w:r w:rsidRPr="00DC26E5">
        <w:rPr>
          <w:sz w:val="22"/>
          <w:szCs w:val="22"/>
        </w:rPr>
        <w:t xml:space="preserve">. </w:t>
      </w:r>
      <w:r w:rsidRPr="00DC26E5">
        <w:rPr>
          <w:b/>
          <w:bCs/>
          <w:iCs/>
          <w:color w:val="000000"/>
          <w:sz w:val="22"/>
          <w:szCs w:val="22"/>
        </w:rPr>
        <w:t>№ 5(103), с.</w:t>
      </w:r>
      <w:r w:rsidRPr="00DC26E5">
        <w:rPr>
          <w:b/>
          <w:spacing w:val="-6"/>
          <w:sz w:val="22"/>
          <w:szCs w:val="22"/>
        </w:rPr>
        <w:t xml:space="preserve"> 35.</w:t>
      </w:r>
    </w:p>
    <w:p w:rsidR="002B1AA9" w:rsidRPr="00A80C78" w:rsidRDefault="002B1AA9" w:rsidP="000314A2">
      <w:pPr>
        <w:pStyle w:val="2"/>
        <w:numPr>
          <w:ilvl w:val="0"/>
          <w:numId w:val="0"/>
        </w:numPr>
        <w:spacing w:after="0" w:line="240" w:lineRule="auto"/>
        <w:rPr>
          <w:sz w:val="22"/>
          <w:szCs w:val="22"/>
        </w:rPr>
      </w:pPr>
      <w:r w:rsidRPr="00735EED">
        <w:rPr>
          <w:i/>
          <w:sz w:val="22"/>
          <w:szCs w:val="22"/>
        </w:rPr>
        <w:t xml:space="preserve">Лосев В.В., </w:t>
      </w:r>
      <w:proofErr w:type="spellStart"/>
      <w:r w:rsidRPr="00735EED">
        <w:rPr>
          <w:i/>
          <w:sz w:val="22"/>
          <w:szCs w:val="22"/>
        </w:rPr>
        <w:t>Крупкина</w:t>
      </w:r>
      <w:proofErr w:type="spellEnd"/>
      <w:r w:rsidRPr="00735EED">
        <w:rPr>
          <w:i/>
          <w:sz w:val="22"/>
          <w:szCs w:val="22"/>
        </w:rPr>
        <w:t xml:space="preserve"> Т.Ю., Чаплыгин Ю.А. </w:t>
      </w:r>
      <w:r w:rsidRPr="00735EED">
        <w:rPr>
          <w:b w:val="0"/>
          <w:sz w:val="22"/>
          <w:szCs w:val="22"/>
        </w:rPr>
        <w:t xml:space="preserve">Схемотехнические способы реализации метода импульсной подкачки мощности в многофазных адиабатических драйверах резонансного типа. </w:t>
      </w:r>
      <w:r w:rsidRPr="00735EED">
        <w:rPr>
          <w:bCs/>
          <w:iCs/>
          <w:color w:val="000000"/>
          <w:spacing w:val="-4"/>
          <w:sz w:val="22"/>
          <w:szCs w:val="22"/>
        </w:rPr>
        <w:t xml:space="preserve">№ </w:t>
      </w:r>
      <w:r w:rsidRPr="00A80C78">
        <w:rPr>
          <w:bCs/>
          <w:iCs/>
          <w:color w:val="000000"/>
          <w:spacing w:val="-4"/>
          <w:sz w:val="22"/>
          <w:szCs w:val="22"/>
        </w:rPr>
        <w:t>6</w:t>
      </w:r>
      <w:r w:rsidRPr="00735EED">
        <w:rPr>
          <w:bCs/>
          <w:iCs/>
          <w:color w:val="000000"/>
          <w:spacing w:val="-4"/>
          <w:sz w:val="22"/>
          <w:szCs w:val="22"/>
        </w:rPr>
        <w:t>(10</w:t>
      </w:r>
      <w:r w:rsidRPr="00A80C78">
        <w:rPr>
          <w:bCs/>
          <w:iCs/>
          <w:color w:val="000000"/>
          <w:spacing w:val="-4"/>
          <w:sz w:val="22"/>
          <w:szCs w:val="22"/>
        </w:rPr>
        <w:t>4</w:t>
      </w:r>
      <w:r w:rsidRPr="00735EED">
        <w:rPr>
          <w:bCs/>
          <w:iCs/>
          <w:color w:val="000000"/>
          <w:spacing w:val="-4"/>
          <w:sz w:val="22"/>
          <w:szCs w:val="22"/>
        </w:rPr>
        <w:t>), с.</w:t>
      </w:r>
      <w:r w:rsidRPr="00735EED">
        <w:rPr>
          <w:spacing w:val="-4"/>
          <w:sz w:val="22"/>
          <w:szCs w:val="22"/>
        </w:rPr>
        <w:t xml:space="preserve"> </w:t>
      </w:r>
      <w:r w:rsidR="0069294A" w:rsidRPr="00E92B25">
        <w:rPr>
          <w:spacing w:val="-4"/>
          <w:sz w:val="22"/>
          <w:szCs w:val="22"/>
        </w:rPr>
        <w:t>24</w:t>
      </w:r>
      <w:r w:rsidRPr="00735EED">
        <w:rPr>
          <w:spacing w:val="-4"/>
          <w:sz w:val="22"/>
          <w:szCs w:val="22"/>
        </w:rPr>
        <w:t>.</w:t>
      </w:r>
    </w:p>
    <w:p w:rsidR="002B1AA9" w:rsidRPr="00DC26E5" w:rsidRDefault="002B1AA9" w:rsidP="00DC26E5">
      <w:pPr>
        <w:jc w:val="both"/>
        <w:rPr>
          <w:sz w:val="22"/>
          <w:szCs w:val="22"/>
        </w:rPr>
      </w:pPr>
      <w:proofErr w:type="spellStart"/>
      <w:r w:rsidRPr="00DC26E5">
        <w:rPr>
          <w:b/>
          <w:i/>
          <w:sz w:val="22"/>
          <w:szCs w:val="22"/>
        </w:rPr>
        <w:t>Риттер</w:t>
      </w:r>
      <w:proofErr w:type="spellEnd"/>
      <w:r w:rsidRPr="00DC26E5">
        <w:rPr>
          <w:b/>
          <w:i/>
          <w:sz w:val="22"/>
          <w:szCs w:val="22"/>
        </w:rPr>
        <w:t xml:space="preserve"> А.В., </w:t>
      </w:r>
      <w:proofErr w:type="spellStart"/>
      <w:r w:rsidRPr="00DC26E5">
        <w:rPr>
          <w:b/>
          <w:i/>
          <w:sz w:val="22"/>
          <w:szCs w:val="22"/>
        </w:rPr>
        <w:t>Чебышов</w:t>
      </w:r>
      <w:proofErr w:type="spellEnd"/>
      <w:r w:rsidRPr="00DC26E5">
        <w:rPr>
          <w:b/>
          <w:i/>
          <w:sz w:val="22"/>
          <w:szCs w:val="22"/>
        </w:rPr>
        <w:t xml:space="preserve"> С.Б.</w:t>
      </w:r>
      <w:r w:rsidRPr="00DC26E5">
        <w:rPr>
          <w:sz w:val="22"/>
          <w:szCs w:val="22"/>
        </w:rPr>
        <w:t xml:space="preserve"> Метод расчета источника тока промышленной частоты, выпо</w:t>
      </w:r>
      <w:r w:rsidRPr="00DC26E5">
        <w:rPr>
          <w:sz w:val="22"/>
          <w:szCs w:val="22"/>
        </w:rPr>
        <w:t>л</w:t>
      </w:r>
      <w:r w:rsidRPr="00DC26E5">
        <w:rPr>
          <w:sz w:val="22"/>
          <w:szCs w:val="22"/>
        </w:rPr>
        <w:t xml:space="preserve">ненного с применением электромеханических реле. </w:t>
      </w:r>
      <w:r w:rsidRPr="00DC26E5">
        <w:rPr>
          <w:b/>
          <w:bCs/>
          <w:iCs/>
          <w:color w:val="000000"/>
          <w:sz w:val="22"/>
          <w:szCs w:val="22"/>
        </w:rPr>
        <w:t>№ 5(103), с.</w:t>
      </w:r>
      <w:r w:rsidRPr="00DC26E5">
        <w:rPr>
          <w:b/>
          <w:spacing w:val="-6"/>
          <w:sz w:val="22"/>
          <w:szCs w:val="22"/>
        </w:rPr>
        <w:t xml:space="preserve"> 27.</w:t>
      </w:r>
    </w:p>
    <w:p w:rsidR="002B1AA9" w:rsidRPr="00DC26E5" w:rsidRDefault="002B1AA9" w:rsidP="00DC26E5">
      <w:pPr>
        <w:jc w:val="both"/>
        <w:rPr>
          <w:b/>
          <w:spacing w:val="-6"/>
          <w:sz w:val="22"/>
          <w:szCs w:val="22"/>
        </w:rPr>
      </w:pPr>
      <w:r w:rsidRPr="00DC26E5">
        <w:rPr>
          <w:b/>
          <w:bCs/>
          <w:i/>
          <w:snapToGrid w:val="0"/>
          <w:sz w:val="22"/>
          <w:szCs w:val="22"/>
        </w:rPr>
        <w:t xml:space="preserve">Романюк В.А., </w:t>
      </w:r>
      <w:proofErr w:type="spellStart"/>
      <w:r w:rsidRPr="00DC26E5">
        <w:rPr>
          <w:b/>
          <w:bCs/>
          <w:i/>
          <w:snapToGrid w:val="0"/>
          <w:sz w:val="22"/>
          <w:szCs w:val="22"/>
        </w:rPr>
        <w:t>Аунг</w:t>
      </w:r>
      <w:proofErr w:type="spellEnd"/>
      <w:r w:rsidRPr="00DC26E5">
        <w:rPr>
          <w:b/>
          <w:bCs/>
          <w:i/>
          <w:snapToGrid w:val="0"/>
          <w:sz w:val="22"/>
          <w:szCs w:val="22"/>
        </w:rPr>
        <w:t xml:space="preserve"> </w:t>
      </w:r>
      <w:proofErr w:type="spellStart"/>
      <w:r w:rsidRPr="00DC26E5">
        <w:rPr>
          <w:b/>
          <w:bCs/>
          <w:i/>
          <w:snapToGrid w:val="0"/>
          <w:sz w:val="22"/>
          <w:szCs w:val="22"/>
        </w:rPr>
        <w:t>Бо</w:t>
      </w:r>
      <w:proofErr w:type="spellEnd"/>
      <w:r w:rsidRPr="00DC26E5">
        <w:rPr>
          <w:b/>
          <w:bCs/>
          <w:i/>
          <w:snapToGrid w:val="0"/>
          <w:sz w:val="22"/>
          <w:szCs w:val="22"/>
        </w:rPr>
        <w:t xml:space="preserve"> </w:t>
      </w:r>
      <w:proofErr w:type="spellStart"/>
      <w:r w:rsidRPr="00DC26E5">
        <w:rPr>
          <w:b/>
          <w:bCs/>
          <w:i/>
          <w:snapToGrid w:val="0"/>
          <w:sz w:val="22"/>
          <w:szCs w:val="22"/>
        </w:rPr>
        <w:t>Бо</w:t>
      </w:r>
      <w:proofErr w:type="spellEnd"/>
      <w:r w:rsidRPr="00DC26E5">
        <w:rPr>
          <w:b/>
          <w:bCs/>
          <w:i/>
          <w:snapToGrid w:val="0"/>
          <w:sz w:val="22"/>
          <w:szCs w:val="22"/>
        </w:rPr>
        <w:t xml:space="preserve"> </w:t>
      </w:r>
      <w:proofErr w:type="spellStart"/>
      <w:r w:rsidRPr="00DC26E5">
        <w:rPr>
          <w:b/>
          <w:bCs/>
          <w:i/>
          <w:snapToGrid w:val="0"/>
          <w:sz w:val="22"/>
          <w:szCs w:val="22"/>
        </w:rPr>
        <w:t>Хейн</w:t>
      </w:r>
      <w:proofErr w:type="spellEnd"/>
      <w:r w:rsidRPr="00DC26E5">
        <w:rPr>
          <w:b/>
          <w:bCs/>
          <w:i/>
          <w:snapToGrid w:val="0"/>
          <w:sz w:val="22"/>
          <w:szCs w:val="22"/>
        </w:rPr>
        <w:t xml:space="preserve">. </w:t>
      </w:r>
      <w:r w:rsidRPr="00DC26E5">
        <w:rPr>
          <w:bCs/>
          <w:snapToGrid w:val="0"/>
          <w:sz w:val="22"/>
          <w:szCs w:val="22"/>
        </w:rPr>
        <w:t>Применение удвоителя частоты на двух транзисторах для г</w:t>
      </w:r>
      <w:r w:rsidRPr="00DC26E5">
        <w:rPr>
          <w:bCs/>
          <w:snapToGrid w:val="0"/>
          <w:sz w:val="22"/>
          <w:szCs w:val="22"/>
        </w:rPr>
        <w:t>е</w:t>
      </w:r>
      <w:r w:rsidRPr="00DC26E5">
        <w:rPr>
          <w:bCs/>
          <w:snapToGrid w:val="0"/>
          <w:sz w:val="22"/>
          <w:szCs w:val="22"/>
        </w:rPr>
        <w:t>теродина смесителя</w:t>
      </w:r>
      <w:r w:rsidRPr="00DC26E5">
        <w:rPr>
          <w:sz w:val="22"/>
          <w:szCs w:val="22"/>
        </w:rPr>
        <w:t xml:space="preserve">. </w:t>
      </w:r>
      <w:r w:rsidRPr="00DC26E5">
        <w:rPr>
          <w:b/>
          <w:bCs/>
          <w:iCs/>
          <w:color w:val="000000"/>
          <w:sz w:val="22"/>
          <w:szCs w:val="22"/>
        </w:rPr>
        <w:t>№ 4(102), с.</w:t>
      </w:r>
      <w:r w:rsidRPr="00DC26E5">
        <w:rPr>
          <w:b/>
          <w:spacing w:val="-6"/>
          <w:sz w:val="22"/>
          <w:szCs w:val="22"/>
        </w:rPr>
        <w:t xml:space="preserve"> 28.</w:t>
      </w:r>
    </w:p>
    <w:p w:rsidR="002B1AA9" w:rsidRPr="00DC26E5" w:rsidRDefault="002B1AA9" w:rsidP="00DC26E5">
      <w:pPr>
        <w:jc w:val="both"/>
        <w:rPr>
          <w:b/>
          <w:spacing w:val="-6"/>
          <w:sz w:val="22"/>
          <w:szCs w:val="22"/>
        </w:rPr>
      </w:pPr>
      <w:proofErr w:type="spellStart"/>
      <w:r w:rsidRPr="00DC26E5">
        <w:rPr>
          <w:b/>
          <w:i/>
          <w:spacing w:val="-4"/>
          <w:sz w:val="22"/>
          <w:szCs w:val="22"/>
        </w:rPr>
        <w:t>Стенин</w:t>
      </w:r>
      <w:proofErr w:type="spellEnd"/>
      <w:r w:rsidRPr="00DC26E5">
        <w:rPr>
          <w:b/>
          <w:i/>
          <w:spacing w:val="-4"/>
          <w:sz w:val="22"/>
          <w:szCs w:val="22"/>
        </w:rPr>
        <w:t xml:space="preserve"> В.Я.</w:t>
      </w:r>
      <w:r w:rsidRPr="00DC26E5">
        <w:rPr>
          <w:i/>
          <w:spacing w:val="-4"/>
          <w:sz w:val="22"/>
          <w:szCs w:val="22"/>
        </w:rPr>
        <w:t> </w:t>
      </w:r>
      <w:r w:rsidRPr="00DC26E5">
        <w:rPr>
          <w:spacing w:val="-4"/>
          <w:sz w:val="22"/>
          <w:szCs w:val="22"/>
        </w:rPr>
        <w:t xml:space="preserve">Моделирование переходных характеристик </w:t>
      </w:r>
      <w:r w:rsidRPr="00DC26E5">
        <w:rPr>
          <w:sz w:val="22"/>
          <w:szCs w:val="22"/>
        </w:rPr>
        <w:t>суб-100-нм КМОП двухфазных инве</w:t>
      </w:r>
      <w:r w:rsidRPr="00DC26E5">
        <w:rPr>
          <w:sz w:val="22"/>
          <w:szCs w:val="22"/>
        </w:rPr>
        <w:t>р</w:t>
      </w:r>
      <w:r w:rsidRPr="00DC26E5">
        <w:rPr>
          <w:sz w:val="22"/>
          <w:szCs w:val="22"/>
        </w:rPr>
        <w:t xml:space="preserve">торов при локальном воздействии ядерной частицы. </w:t>
      </w:r>
      <w:r w:rsidRPr="00DC26E5">
        <w:rPr>
          <w:b/>
          <w:bCs/>
          <w:iCs/>
          <w:color w:val="000000"/>
          <w:sz w:val="22"/>
          <w:szCs w:val="22"/>
        </w:rPr>
        <w:t>№ 2(100), с.</w:t>
      </w:r>
      <w:r w:rsidRPr="00DC26E5">
        <w:rPr>
          <w:b/>
          <w:spacing w:val="-6"/>
          <w:sz w:val="22"/>
          <w:szCs w:val="22"/>
        </w:rPr>
        <w:t xml:space="preserve"> 23.</w:t>
      </w:r>
    </w:p>
    <w:p w:rsidR="002B1AA9" w:rsidRPr="00DC26E5" w:rsidRDefault="002B1AA9" w:rsidP="00DC26E5">
      <w:pPr>
        <w:jc w:val="both"/>
        <w:rPr>
          <w:b/>
          <w:spacing w:val="-6"/>
          <w:sz w:val="22"/>
          <w:szCs w:val="22"/>
        </w:rPr>
      </w:pPr>
      <w:r w:rsidRPr="00DC26E5">
        <w:rPr>
          <w:b/>
          <w:i/>
          <w:sz w:val="22"/>
          <w:szCs w:val="22"/>
        </w:rPr>
        <w:t xml:space="preserve">Тарасов С.А., Александрова О.А., Максимов А.И., Мараева Е.В., Матюшкин Л.Б., </w:t>
      </w:r>
      <w:proofErr w:type="spellStart"/>
      <w:r w:rsidRPr="00DC26E5">
        <w:rPr>
          <w:b/>
          <w:i/>
          <w:sz w:val="22"/>
          <w:szCs w:val="22"/>
        </w:rPr>
        <w:t>Менькович</w:t>
      </w:r>
      <w:proofErr w:type="spellEnd"/>
      <w:r w:rsidRPr="00DC26E5">
        <w:rPr>
          <w:b/>
          <w:i/>
          <w:sz w:val="22"/>
          <w:szCs w:val="22"/>
        </w:rPr>
        <w:t xml:space="preserve"> Е.А., </w:t>
      </w:r>
      <w:proofErr w:type="spellStart"/>
      <w:r w:rsidRPr="00DC26E5">
        <w:rPr>
          <w:b/>
          <w:i/>
          <w:sz w:val="22"/>
          <w:szCs w:val="22"/>
        </w:rPr>
        <w:t>Мошников</w:t>
      </w:r>
      <w:proofErr w:type="spellEnd"/>
      <w:r w:rsidRPr="00DC26E5">
        <w:rPr>
          <w:b/>
          <w:i/>
          <w:sz w:val="22"/>
          <w:szCs w:val="22"/>
        </w:rPr>
        <w:t xml:space="preserve"> В.А., </w:t>
      </w:r>
      <w:proofErr w:type="spellStart"/>
      <w:r w:rsidRPr="00DC26E5">
        <w:rPr>
          <w:b/>
          <w:i/>
          <w:sz w:val="22"/>
          <w:szCs w:val="22"/>
        </w:rPr>
        <w:t>Мусихин</w:t>
      </w:r>
      <w:proofErr w:type="spellEnd"/>
      <w:r w:rsidRPr="00DC26E5">
        <w:rPr>
          <w:b/>
          <w:i/>
          <w:sz w:val="22"/>
          <w:szCs w:val="22"/>
        </w:rPr>
        <w:t xml:space="preserve"> С.Ф.</w:t>
      </w:r>
      <w:r w:rsidRPr="00DC26E5">
        <w:rPr>
          <w:i/>
          <w:sz w:val="22"/>
          <w:szCs w:val="22"/>
        </w:rPr>
        <w:t xml:space="preserve"> </w:t>
      </w:r>
      <w:r w:rsidRPr="00DC26E5">
        <w:rPr>
          <w:sz w:val="22"/>
          <w:szCs w:val="22"/>
        </w:rPr>
        <w:t>Исследование процессов самоорганизации квантовых т</w:t>
      </w:r>
      <w:r w:rsidRPr="00DC26E5">
        <w:rPr>
          <w:sz w:val="22"/>
          <w:szCs w:val="22"/>
        </w:rPr>
        <w:t>о</w:t>
      </w:r>
      <w:r w:rsidRPr="00DC26E5">
        <w:rPr>
          <w:sz w:val="22"/>
          <w:szCs w:val="22"/>
        </w:rPr>
        <w:t xml:space="preserve">чек сульфида свинца. </w:t>
      </w:r>
      <w:r w:rsidRPr="00DC26E5">
        <w:rPr>
          <w:b/>
          <w:bCs/>
          <w:iCs/>
          <w:color w:val="000000"/>
          <w:sz w:val="22"/>
          <w:szCs w:val="22"/>
        </w:rPr>
        <w:t>№ 3(101), с.</w:t>
      </w:r>
      <w:r w:rsidRPr="00DC26E5">
        <w:rPr>
          <w:b/>
          <w:spacing w:val="-6"/>
          <w:sz w:val="22"/>
          <w:szCs w:val="22"/>
        </w:rPr>
        <w:t xml:space="preserve"> 28.</w:t>
      </w:r>
    </w:p>
    <w:p w:rsidR="002B1AA9" w:rsidRPr="00DC26E5" w:rsidRDefault="002B1AA9" w:rsidP="00DC26E5">
      <w:pPr>
        <w:jc w:val="both"/>
        <w:rPr>
          <w:color w:val="000000"/>
          <w:sz w:val="22"/>
          <w:szCs w:val="22"/>
        </w:rPr>
      </w:pPr>
      <w:proofErr w:type="spellStart"/>
      <w:r w:rsidRPr="00DC26E5">
        <w:rPr>
          <w:b/>
          <w:i/>
          <w:sz w:val="22"/>
          <w:szCs w:val="22"/>
        </w:rPr>
        <w:t>Тимошенков</w:t>
      </w:r>
      <w:proofErr w:type="spellEnd"/>
      <w:r w:rsidRPr="00DC26E5">
        <w:rPr>
          <w:b/>
          <w:i/>
          <w:sz w:val="22"/>
          <w:szCs w:val="22"/>
        </w:rPr>
        <w:t xml:space="preserve"> С.П., </w:t>
      </w:r>
      <w:proofErr w:type="spellStart"/>
      <w:r w:rsidRPr="00DC26E5">
        <w:rPr>
          <w:b/>
          <w:i/>
          <w:sz w:val="22"/>
          <w:szCs w:val="22"/>
        </w:rPr>
        <w:t>Нальский</w:t>
      </w:r>
      <w:proofErr w:type="spellEnd"/>
      <w:r w:rsidRPr="00DC26E5">
        <w:rPr>
          <w:b/>
          <w:i/>
          <w:sz w:val="22"/>
          <w:szCs w:val="22"/>
        </w:rPr>
        <w:t xml:space="preserve"> А.А., </w:t>
      </w:r>
      <w:proofErr w:type="spellStart"/>
      <w:r w:rsidRPr="00DC26E5">
        <w:rPr>
          <w:b/>
          <w:i/>
          <w:sz w:val="22"/>
          <w:szCs w:val="22"/>
        </w:rPr>
        <w:t>Касатов</w:t>
      </w:r>
      <w:proofErr w:type="spellEnd"/>
      <w:r w:rsidRPr="00DC26E5">
        <w:rPr>
          <w:b/>
          <w:i/>
          <w:sz w:val="22"/>
          <w:szCs w:val="22"/>
        </w:rPr>
        <w:t xml:space="preserve"> Д.А., Водопьянов В.А.</w:t>
      </w:r>
      <w:r w:rsidRPr="00DC26E5">
        <w:rPr>
          <w:sz w:val="22"/>
          <w:szCs w:val="22"/>
        </w:rPr>
        <w:t xml:space="preserve"> </w:t>
      </w:r>
      <w:r w:rsidRPr="00DC26E5">
        <w:rPr>
          <w:bCs/>
          <w:sz w:val="22"/>
          <w:szCs w:val="22"/>
        </w:rPr>
        <w:t xml:space="preserve">Разработка конструкции </w:t>
      </w:r>
      <w:r w:rsidRPr="00DC26E5">
        <w:rPr>
          <w:color w:val="000000"/>
          <w:sz w:val="22"/>
          <w:szCs w:val="22"/>
        </w:rPr>
        <w:t>источника тока на термоэлектрическом эффекте с повышенными показателями эффективности</w:t>
      </w:r>
      <w:r w:rsidRPr="00DC26E5">
        <w:rPr>
          <w:sz w:val="22"/>
          <w:szCs w:val="22"/>
        </w:rPr>
        <w:t xml:space="preserve">. </w:t>
      </w:r>
      <w:r w:rsidRPr="00DC26E5">
        <w:rPr>
          <w:b/>
          <w:bCs/>
          <w:iCs/>
          <w:color w:val="000000"/>
          <w:sz w:val="22"/>
          <w:szCs w:val="22"/>
        </w:rPr>
        <w:t>№ 5(103), с.</w:t>
      </w:r>
      <w:r w:rsidRPr="00DC26E5">
        <w:rPr>
          <w:b/>
          <w:spacing w:val="-6"/>
          <w:sz w:val="22"/>
          <w:szCs w:val="22"/>
        </w:rPr>
        <w:t xml:space="preserve"> 20.</w:t>
      </w:r>
    </w:p>
    <w:p w:rsidR="002B1AA9" w:rsidRPr="00DC26E5" w:rsidRDefault="002B1AA9" w:rsidP="00DC26E5">
      <w:pPr>
        <w:jc w:val="both"/>
        <w:rPr>
          <w:sz w:val="22"/>
          <w:szCs w:val="22"/>
        </w:rPr>
      </w:pPr>
      <w:r w:rsidRPr="00DC26E5">
        <w:rPr>
          <w:b/>
          <w:i/>
          <w:sz w:val="22"/>
          <w:szCs w:val="22"/>
        </w:rPr>
        <w:t>Штерн Ю.И., Кожевников Я.С., Рыков В.М., Миронов</w:t>
      </w:r>
      <w:r w:rsidRPr="00DC26E5">
        <w:rPr>
          <w:b/>
          <w:sz w:val="22"/>
          <w:szCs w:val="22"/>
        </w:rPr>
        <w:t xml:space="preserve"> </w:t>
      </w:r>
      <w:r w:rsidRPr="00DC26E5">
        <w:rPr>
          <w:b/>
          <w:i/>
          <w:sz w:val="22"/>
          <w:szCs w:val="22"/>
        </w:rPr>
        <w:t xml:space="preserve">Р.Е. </w:t>
      </w:r>
      <w:r w:rsidRPr="00DC26E5">
        <w:rPr>
          <w:sz w:val="22"/>
          <w:szCs w:val="22"/>
        </w:rPr>
        <w:t>Математические модели и апп</w:t>
      </w:r>
      <w:r w:rsidRPr="00DC26E5">
        <w:rPr>
          <w:sz w:val="22"/>
          <w:szCs w:val="22"/>
        </w:rPr>
        <w:t>а</w:t>
      </w:r>
      <w:r w:rsidRPr="00DC26E5">
        <w:rPr>
          <w:sz w:val="22"/>
          <w:szCs w:val="22"/>
        </w:rPr>
        <w:t xml:space="preserve">ратно-программные средства для высокоточных электронных измерителей температуры. </w:t>
      </w:r>
      <w:r w:rsidRPr="00DC26E5">
        <w:rPr>
          <w:b/>
          <w:bCs/>
          <w:iCs/>
          <w:color w:val="000000"/>
          <w:sz w:val="22"/>
          <w:szCs w:val="22"/>
        </w:rPr>
        <w:t>№ 1(99), с.</w:t>
      </w:r>
      <w:r w:rsidRPr="00DC26E5">
        <w:rPr>
          <w:b/>
          <w:spacing w:val="-6"/>
          <w:sz w:val="22"/>
          <w:szCs w:val="22"/>
        </w:rPr>
        <w:t xml:space="preserve"> 10.</w:t>
      </w:r>
    </w:p>
    <w:p w:rsidR="00627A2C" w:rsidRDefault="00627A2C" w:rsidP="00DC26E5">
      <w:pPr>
        <w:pStyle w:val="3"/>
        <w:keepNext w:val="0"/>
        <w:spacing w:before="240" w:after="240"/>
        <w:rPr>
          <w:sz w:val="28"/>
        </w:rPr>
      </w:pPr>
      <w:proofErr w:type="spellStart"/>
      <w:r w:rsidRPr="00094584">
        <w:rPr>
          <w:sz w:val="28"/>
        </w:rPr>
        <w:t>Нанотехнология</w:t>
      </w:r>
      <w:proofErr w:type="spellEnd"/>
    </w:p>
    <w:p w:rsidR="002B1AA9" w:rsidRPr="00DC26E5" w:rsidRDefault="002B1AA9" w:rsidP="00DC26E5">
      <w:pPr>
        <w:jc w:val="both"/>
        <w:rPr>
          <w:b/>
          <w:spacing w:val="-6"/>
          <w:sz w:val="22"/>
          <w:szCs w:val="22"/>
        </w:rPr>
      </w:pPr>
      <w:r w:rsidRPr="00DC26E5">
        <w:rPr>
          <w:b/>
          <w:i/>
          <w:sz w:val="22"/>
          <w:szCs w:val="22"/>
        </w:rPr>
        <w:t>Белов А.Н.</w:t>
      </w:r>
      <w:r w:rsidRPr="00DC26E5">
        <w:rPr>
          <w:b/>
          <w:sz w:val="22"/>
          <w:szCs w:val="22"/>
        </w:rPr>
        <w:t>,</w:t>
      </w:r>
      <w:r w:rsidRPr="00DC26E5">
        <w:rPr>
          <w:b/>
          <w:i/>
          <w:sz w:val="22"/>
          <w:szCs w:val="22"/>
        </w:rPr>
        <w:t xml:space="preserve"> Гаврилин И.М.</w:t>
      </w:r>
      <w:r w:rsidRPr="00DC26E5">
        <w:rPr>
          <w:b/>
          <w:sz w:val="22"/>
          <w:szCs w:val="22"/>
        </w:rPr>
        <w:t>,</w:t>
      </w:r>
      <w:r w:rsidRPr="00DC26E5">
        <w:rPr>
          <w:b/>
          <w:i/>
          <w:sz w:val="22"/>
          <w:szCs w:val="22"/>
        </w:rPr>
        <w:t xml:space="preserve"> Гаврилов С.А.</w:t>
      </w:r>
      <w:r w:rsidRPr="00DC26E5">
        <w:rPr>
          <w:b/>
          <w:sz w:val="22"/>
          <w:szCs w:val="22"/>
        </w:rPr>
        <w:t xml:space="preserve">, </w:t>
      </w:r>
      <w:r w:rsidRPr="00DC26E5">
        <w:rPr>
          <w:b/>
          <w:i/>
          <w:sz w:val="22"/>
          <w:szCs w:val="22"/>
        </w:rPr>
        <w:t>Дронов А.А.</w:t>
      </w:r>
      <w:r w:rsidRPr="00DC26E5">
        <w:rPr>
          <w:b/>
          <w:sz w:val="22"/>
          <w:szCs w:val="22"/>
        </w:rPr>
        <w:t>,</w:t>
      </w:r>
      <w:r w:rsidRPr="00DC26E5">
        <w:rPr>
          <w:b/>
          <w:i/>
          <w:sz w:val="22"/>
          <w:szCs w:val="22"/>
        </w:rPr>
        <w:t xml:space="preserve"> </w:t>
      </w:r>
      <w:proofErr w:type="spellStart"/>
      <w:r w:rsidRPr="00DC26E5">
        <w:rPr>
          <w:b/>
          <w:i/>
          <w:sz w:val="22"/>
          <w:szCs w:val="22"/>
        </w:rPr>
        <w:t>Лабунов</w:t>
      </w:r>
      <w:proofErr w:type="spellEnd"/>
      <w:r w:rsidRPr="00DC26E5">
        <w:rPr>
          <w:b/>
          <w:i/>
          <w:sz w:val="22"/>
          <w:szCs w:val="22"/>
        </w:rPr>
        <w:t xml:space="preserve"> В.А.</w:t>
      </w:r>
      <w:r w:rsidRPr="00DC26E5">
        <w:rPr>
          <w:sz w:val="22"/>
          <w:szCs w:val="22"/>
          <w:vertAlign w:val="superscript"/>
        </w:rPr>
        <w:t xml:space="preserve"> </w:t>
      </w:r>
      <w:r w:rsidRPr="00DC26E5">
        <w:rPr>
          <w:sz w:val="22"/>
          <w:szCs w:val="22"/>
        </w:rPr>
        <w:t>Влияние активности фторсодержащих электролитов на достижение максимальной толщины пористого анодного о</w:t>
      </w:r>
      <w:r w:rsidRPr="00DC26E5">
        <w:rPr>
          <w:sz w:val="22"/>
          <w:szCs w:val="22"/>
        </w:rPr>
        <w:t>к</w:t>
      </w:r>
      <w:r w:rsidRPr="00DC26E5">
        <w:rPr>
          <w:sz w:val="22"/>
          <w:szCs w:val="22"/>
        </w:rPr>
        <w:t xml:space="preserve">сида титана. </w:t>
      </w:r>
      <w:r w:rsidRPr="00DC26E5">
        <w:rPr>
          <w:b/>
          <w:bCs/>
          <w:iCs/>
          <w:color w:val="000000"/>
          <w:sz w:val="22"/>
          <w:szCs w:val="22"/>
        </w:rPr>
        <w:t>№ 2(100), с.</w:t>
      </w:r>
      <w:r w:rsidRPr="00DC26E5">
        <w:rPr>
          <w:b/>
          <w:spacing w:val="-6"/>
          <w:sz w:val="22"/>
          <w:szCs w:val="22"/>
        </w:rPr>
        <w:t xml:space="preserve"> 49.</w:t>
      </w:r>
    </w:p>
    <w:p w:rsidR="002B1AA9" w:rsidRPr="00DC26E5" w:rsidRDefault="002B1AA9" w:rsidP="00DC26E5">
      <w:pPr>
        <w:jc w:val="both"/>
        <w:rPr>
          <w:b/>
          <w:spacing w:val="-6"/>
          <w:sz w:val="22"/>
          <w:szCs w:val="22"/>
        </w:rPr>
      </w:pPr>
      <w:proofErr w:type="spellStart"/>
      <w:r w:rsidRPr="00DC26E5">
        <w:rPr>
          <w:b/>
          <w:bCs/>
          <w:i/>
          <w:snapToGrid w:val="0"/>
          <w:sz w:val="22"/>
          <w:szCs w:val="22"/>
        </w:rPr>
        <w:t>Бобринецкий</w:t>
      </w:r>
      <w:proofErr w:type="spellEnd"/>
      <w:r w:rsidRPr="00DC26E5">
        <w:rPr>
          <w:b/>
          <w:bCs/>
          <w:i/>
          <w:snapToGrid w:val="0"/>
          <w:sz w:val="22"/>
          <w:szCs w:val="22"/>
        </w:rPr>
        <w:t xml:space="preserve"> И.И., Емельянов А.В., Неволин В.К., </w:t>
      </w:r>
      <w:proofErr w:type="spellStart"/>
      <w:r w:rsidRPr="00DC26E5">
        <w:rPr>
          <w:b/>
          <w:bCs/>
          <w:i/>
          <w:snapToGrid w:val="0"/>
          <w:sz w:val="22"/>
          <w:szCs w:val="22"/>
        </w:rPr>
        <w:t>Ромашкин</w:t>
      </w:r>
      <w:proofErr w:type="spellEnd"/>
      <w:r w:rsidRPr="00DC26E5">
        <w:rPr>
          <w:b/>
          <w:bCs/>
          <w:i/>
          <w:snapToGrid w:val="0"/>
          <w:sz w:val="22"/>
          <w:szCs w:val="22"/>
        </w:rPr>
        <w:t xml:space="preserve"> А.В. </w:t>
      </w:r>
      <w:r w:rsidRPr="00DC26E5">
        <w:rPr>
          <w:bCs/>
          <w:snapToGrid w:val="0"/>
          <w:sz w:val="22"/>
          <w:szCs w:val="22"/>
        </w:rPr>
        <w:t>Влияние покрытия мол</w:t>
      </w:r>
      <w:r w:rsidRPr="00DC26E5">
        <w:rPr>
          <w:bCs/>
          <w:snapToGrid w:val="0"/>
          <w:sz w:val="22"/>
          <w:szCs w:val="22"/>
        </w:rPr>
        <w:t>е</w:t>
      </w:r>
      <w:r w:rsidRPr="00DC26E5">
        <w:rPr>
          <w:bCs/>
          <w:snapToGrid w:val="0"/>
          <w:sz w:val="22"/>
          <w:szCs w:val="22"/>
        </w:rPr>
        <w:t xml:space="preserve">кулами органических соединений на управление проводимостью канала </w:t>
      </w:r>
      <w:proofErr w:type="gramStart"/>
      <w:r w:rsidRPr="00DC26E5">
        <w:rPr>
          <w:bCs/>
          <w:snapToGrid w:val="0"/>
          <w:sz w:val="22"/>
          <w:szCs w:val="22"/>
        </w:rPr>
        <w:t>из</w:t>
      </w:r>
      <w:proofErr w:type="gramEnd"/>
      <w:r w:rsidRPr="00DC26E5">
        <w:rPr>
          <w:bCs/>
          <w:snapToGrid w:val="0"/>
          <w:sz w:val="22"/>
          <w:szCs w:val="22"/>
        </w:rPr>
        <w:t xml:space="preserve"> углеродных </w:t>
      </w:r>
      <w:proofErr w:type="spellStart"/>
      <w:r w:rsidRPr="00DC26E5">
        <w:rPr>
          <w:bCs/>
          <w:snapToGrid w:val="0"/>
          <w:sz w:val="22"/>
          <w:szCs w:val="22"/>
        </w:rPr>
        <w:t>нано</w:t>
      </w:r>
      <w:r w:rsidRPr="00DC26E5">
        <w:rPr>
          <w:bCs/>
          <w:snapToGrid w:val="0"/>
          <w:sz w:val="22"/>
          <w:szCs w:val="22"/>
        </w:rPr>
        <w:t>т</w:t>
      </w:r>
      <w:r w:rsidRPr="00DC26E5">
        <w:rPr>
          <w:bCs/>
          <w:snapToGrid w:val="0"/>
          <w:sz w:val="22"/>
          <w:szCs w:val="22"/>
        </w:rPr>
        <w:t>рубок</w:t>
      </w:r>
      <w:proofErr w:type="spellEnd"/>
      <w:r w:rsidRPr="00DC26E5">
        <w:rPr>
          <w:sz w:val="22"/>
          <w:szCs w:val="22"/>
        </w:rPr>
        <w:t xml:space="preserve">. </w:t>
      </w:r>
      <w:r w:rsidRPr="00DC26E5">
        <w:rPr>
          <w:b/>
          <w:bCs/>
          <w:iCs/>
          <w:color w:val="000000"/>
          <w:sz w:val="22"/>
          <w:szCs w:val="22"/>
        </w:rPr>
        <w:t>№ 4(102), с.</w:t>
      </w:r>
      <w:r w:rsidRPr="00DC26E5">
        <w:rPr>
          <w:b/>
          <w:spacing w:val="-6"/>
          <w:sz w:val="22"/>
          <w:szCs w:val="22"/>
        </w:rPr>
        <w:t xml:space="preserve"> 51.</w:t>
      </w:r>
    </w:p>
    <w:p w:rsidR="002B1AA9" w:rsidRPr="00DC26E5" w:rsidRDefault="002B1AA9" w:rsidP="00DC26E5">
      <w:pPr>
        <w:jc w:val="both"/>
        <w:rPr>
          <w:spacing w:val="-2"/>
          <w:sz w:val="22"/>
          <w:szCs w:val="22"/>
        </w:rPr>
      </w:pPr>
      <w:proofErr w:type="spellStart"/>
      <w:r w:rsidRPr="00DC26E5">
        <w:rPr>
          <w:b/>
          <w:i/>
          <w:spacing w:val="-6"/>
          <w:sz w:val="22"/>
          <w:szCs w:val="22"/>
        </w:rPr>
        <w:t>Бобринецкий</w:t>
      </w:r>
      <w:proofErr w:type="spellEnd"/>
      <w:r w:rsidRPr="00DC26E5">
        <w:rPr>
          <w:b/>
          <w:i/>
          <w:spacing w:val="-6"/>
          <w:sz w:val="22"/>
          <w:szCs w:val="22"/>
        </w:rPr>
        <w:t xml:space="preserve"> И.И., Комаров И.А., Лаврентьев K.К., Левин Д.Д., </w:t>
      </w:r>
      <w:proofErr w:type="spellStart"/>
      <w:r w:rsidRPr="00DC26E5">
        <w:rPr>
          <w:b/>
          <w:i/>
          <w:spacing w:val="-6"/>
          <w:sz w:val="22"/>
          <w:szCs w:val="22"/>
        </w:rPr>
        <w:t>Симунин</w:t>
      </w:r>
      <w:proofErr w:type="spellEnd"/>
      <w:r w:rsidRPr="00DC26E5">
        <w:rPr>
          <w:b/>
          <w:i/>
          <w:spacing w:val="-6"/>
          <w:sz w:val="22"/>
          <w:szCs w:val="22"/>
        </w:rPr>
        <w:t xml:space="preserve"> М.М., Неволин В.К., </w:t>
      </w:r>
      <w:proofErr w:type="spellStart"/>
      <w:r w:rsidRPr="00DC26E5">
        <w:rPr>
          <w:b/>
          <w:i/>
          <w:spacing w:val="-6"/>
          <w:sz w:val="22"/>
          <w:szCs w:val="22"/>
          <w:bdr w:val="single" w:sz="4" w:space="0" w:color="auto"/>
        </w:rPr>
        <w:t>Квачева</w:t>
      </w:r>
      <w:proofErr w:type="spellEnd"/>
      <w:r w:rsidRPr="00DC26E5">
        <w:rPr>
          <w:b/>
          <w:i/>
          <w:spacing w:val="-6"/>
          <w:sz w:val="22"/>
          <w:szCs w:val="22"/>
          <w:bdr w:val="single" w:sz="4" w:space="0" w:color="auto"/>
        </w:rPr>
        <w:t xml:space="preserve"> Л.Д.</w:t>
      </w:r>
      <w:r w:rsidRPr="00DC26E5">
        <w:rPr>
          <w:b/>
          <w:i/>
          <w:spacing w:val="-6"/>
          <w:sz w:val="22"/>
          <w:szCs w:val="22"/>
        </w:rPr>
        <w:t xml:space="preserve">, </w:t>
      </w:r>
      <w:proofErr w:type="spellStart"/>
      <w:r w:rsidRPr="00DC26E5">
        <w:rPr>
          <w:b/>
          <w:i/>
          <w:spacing w:val="-2"/>
          <w:sz w:val="22"/>
          <w:szCs w:val="22"/>
        </w:rPr>
        <w:t>Червонобродов</w:t>
      </w:r>
      <w:proofErr w:type="spellEnd"/>
      <w:r w:rsidRPr="00DC26E5">
        <w:rPr>
          <w:b/>
          <w:i/>
          <w:spacing w:val="-2"/>
          <w:sz w:val="22"/>
          <w:szCs w:val="22"/>
        </w:rPr>
        <w:t xml:space="preserve"> С.П., </w:t>
      </w:r>
      <w:proofErr w:type="spellStart"/>
      <w:r w:rsidRPr="00DC26E5">
        <w:rPr>
          <w:b/>
          <w:i/>
          <w:spacing w:val="-2"/>
          <w:sz w:val="22"/>
          <w:szCs w:val="22"/>
        </w:rPr>
        <w:t>Буриан</w:t>
      </w:r>
      <w:proofErr w:type="spellEnd"/>
      <w:r w:rsidRPr="00DC26E5">
        <w:rPr>
          <w:b/>
          <w:i/>
          <w:spacing w:val="-2"/>
          <w:sz w:val="22"/>
          <w:szCs w:val="22"/>
        </w:rPr>
        <w:t xml:space="preserve"> А., </w:t>
      </w:r>
      <w:proofErr w:type="spellStart"/>
      <w:r w:rsidRPr="00DC26E5">
        <w:rPr>
          <w:b/>
          <w:i/>
          <w:spacing w:val="-2"/>
          <w:sz w:val="22"/>
          <w:szCs w:val="22"/>
        </w:rPr>
        <w:t>Хавелек</w:t>
      </w:r>
      <w:proofErr w:type="spellEnd"/>
      <w:r w:rsidRPr="00DC26E5">
        <w:rPr>
          <w:b/>
          <w:i/>
          <w:spacing w:val="-2"/>
          <w:sz w:val="22"/>
          <w:szCs w:val="22"/>
        </w:rPr>
        <w:t xml:space="preserve"> Л., Возница Н. </w:t>
      </w:r>
      <w:r w:rsidRPr="00DC26E5">
        <w:rPr>
          <w:spacing w:val="-2"/>
          <w:sz w:val="22"/>
          <w:szCs w:val="22"/>
        </w:rPr>
        <w:t xml:space="preserve">Особенности интеграции </w:t>
      </w:r>
      <w:proofErr w:type="spellStart"/>
      <w:r w:rsidRPr="00DC26E5">
        <w:rPr>
          <w:spacing w:val="-2"/>
          <w:sz w:val="22"/>
          <w:szCs w:val="22"/>
        </w:rPr>
        <w:t>графенов</w:t>
      </w:r>
      <w:proofErr w:type="spellEnd"/>
      <w:r w:rsidRPr="00DC26E5">
        <w:rPr>
          <w:spacing w:val="-2"/>
          <w:sz w:val="22"/>
          <w:szCs w:val="22"/>
        </w:rPr>
        <w:t xml:space="preserve"> в технологические процессы микроэлектроники</w:t>
      </w:r>
      <w:r w:rsidRPr="00DC26E5">
        <w:rPr>
          <w:sz w:val="22"/>
          <w:szCs w:val="22"/>
        </w:rPr>
        <w:t xml:space="preserve">. </w:t>
      </w:r>
      <w:r w:rsidRPr="00DC26E5">
        <w:rPr>
          <w:b/>
          <w:bCs/>
          <w:iCs/>
          <w:color w:val="000000"/>
          <w:sz w:val="22"/>
          <w:szCs w:val="22"/>
        </w:rPr>
        <w:t>№ 3(101), с.</w:t>
      </w:r>
      <w:r w:rsidRPr="00DC26E5">
        <w:rPr>
          <w:b/>
          <w:spacing w:val="-6"/>
          <w:sz w:val="22"/>
          <w:szCs w:val="22"/>
        </w:rPr>
        <w:t xml:space="preserve"> 33.</w:t>
      </w:r>
    </w:p>
    <w:p w:rsidR="002B1AA9" w:rsidRPr="00DC26E5" w:rsidRDefault="002B1AA9" w:rsidP="00DC26E5">
      <w:pPr>
        <w:jc w:val="both"/>
        <w:rPr>
          <w:rFonts w:eastAsia="Calibri"/>
          <w:sz w:val="22"/>
          <w:szCs w:val="22"/>
        </w:rPr>
      </w:pPr>
      <w:proofErr w:type="spellStart"/>
      <w:r w:rsidRPr="00DC26E5">
        <w:rPr>
          <w:rFonts w:eastAsia="Calibri"/>
          <w:b/>
          <w:i/>
          <w:sz w:val="22"/>
          <w:szCs w:val="22"/>
        </w:rPr>
        <w:t>Бобринецкий</w:t>
      </w:r>
      <w:proofErr w:type="spellEnd"/>
      <w:r w:rsidRPr="00DC26E5">
        <w:rPr>
          <w:rFonts w:eastAsia="Calibri"/>
          <w:b/>
          <w:i/>
          <w:sz w:val="22"/>
          <w:szCs w:val="22"/>
        </w:rPr>
        <w:t xml:space="preserve"> И.И.</w:t>
      </w:r>
      <w:r w:rsidRPr="00DC26E5">
        <w:rPr>
          <w:rFonts w:eastAsia="Calibri"/>
          <w:b/>
          <w:sz w:val="22"/>
          <w:szCs w:val="22"/>
        </w:rPr>
        <w:t>,</w:t>
      </w:r>
      <w:r w:rsidRPr="00DC26E5">
        <w:rPr>
          <w:rFonts w:eastAsia="Calibri"/>
          <w:b/>
          <w:i/>
          <w:sz w:val="22"/>
          <w:szCs w:val="22"/>
        </w:rPr>
        <w:t xml:space="preserve"> Морозов Р.А.</w:t>
      </w:r>
      <w:r w:rsidRPr="00DC26E5">
        <w:rPr>
          <w:rFonts w:eastAsia="Calibri"/>
          <w:b/>
          <w:sz w:val="22"/>
          <w:szCs w:val="22"/>
        </w:rPr>
        <w:t>,</w:t>
      </w:r>
      <w:r w:rsidRPr="00DC26E5">
        <w:rPr>
          <w:rFonts w:eastAsia="Calibri"/>
          <w:b/>
          <w:i/>
          <w:sz w:val="22"/>
          <w:szCs w:val="22"/>
        </w:rPr>
        <w:t xml:space="preserve"> Трошин В.В.</w:t>
      </w:r>
      <w:r w:rsidRPr="00DC26E5">
        <w:rPr>
          <w:rFonts w:eastAsia="Calibri"/>
          <w:b/>
          <w:sz w:val="22"/>
          <w:szCs w:val="22"/>
        </w:rPr>
        <w:t>,</w:t>
      </w:r>
      <w:r w:rsidRPr="00DC26E5">
        <w:rPr>
          <w:rFonts w:eastAsia="Calibri"/>
          <w:b/>
          <w:i/>
          <w:sz w:val="22"/>
          <w:szCs w:val="22"/>
        </w:rPr>
        <w:t xml:space="preserve"> Чаплыгин Е.Ю.</w:t>
      </w:r>
      <w:r w:rsidRPr="00DC26E5">
        <w:rPr>
          <w:rFonts w:eastAsia="Calibri"/>
          <w:sz w:val="22"/>
          <w:szCs w:val="22"/>
        </w:rPr>
        <w:t xml:space="preserve"> Атомно-силовая микроскопия биологических </w:t>
      </w:r>
      <w:proofErr w:type="spellStart"/>
      <w:r w:rsidRPr="00DC26E5">
        <w:rPr>
          <w:rFonts w:eastAsia="Calibri"/>
          <w:sz w:val="22"/>
          <w:szCs w:val="22"/>
        </w:rPr>
        <w:t>наночастиц</w:t>
      </w:r>
      <w:proofErr w:type="spellEnd"/>
      <w:r w:rsidRPr="00DC26E5">
        <w:rPr>
          <w:rFonts w:eastAsia="Calibri"/>
          <w:sz w:val="22"/>
          <w:szCs w:val="22"/>
        </w:rPr>
        <w:t xml:space="preserve"> на воздухе</w:t>
      </w:r>
      <w:r w:rsidRPr="00DC26E5">
        <w:rPr>
          <w:sz w:val="22"/>
          <w:szCs w:val="22"/>
        </w:rPr>
        <w:t xml:space="preserve">. </w:t>
      </w:r>
      <w:r w:rsidRPr="00DC26E5">
        <w:rPr>
          <w:b/>
          <w:bCs/>
          <w:iCs/>
          <w:color w:val="000000"/>
          <w:sz w:val="22"/>
          <w:szCs w:val="22"/>
        </w:rPr>
        <w:t>№ 2(100), с.</w:t>
      </w:r>
      <w:r w:rsidRPr="00DC26E5">
        <w:rPr>
          <w:b/>
          <w:spacing w:val="-6"/>
          <w:sz w:val="22"/>
          <w:szCs w:val="22"/>
        </w:rPr>
        <w:t xml:space="preserve"> 36.</w:t>
      </w:r>
    </w:p>
    <w:p w:rsidR="002B1AA9" w:rsidRPr="00DC26E5" w:rsidRDefault="002B1AA9" w:rsidP="00DC26E5">
      <w:pPr>
        <w:jc w:val="both"/>
        <w:rPr>
          <w:b/>
          <w:spacing w:val="-6"/>
          <w:sz w:val="22"/>
          <w:szCs w:val="22"/>
        </w:rPr>
      </w:pPr>
      <w:proofErr w:type="spellStart"/>
      <w:r w:rsidRPr="00DC26E5">
        <w:rPr>
          <w:b/>
          <w:i/>
          <w:sz w:val="22"/>
          <w:szCs w:val="22"/>
        </w:rPr>
        <w:t>Булярский</w:t>
      </w:r>
      <w:proofErr w:type="spellEnd"/>
      <w:r w:rsidRPr="00DC26E5">
        <w:rPr>
          <w:b/>
          <w:i/>
          <w:sz w:val="22"/>
          <w:szCs w:val="22"/>
        </w:rPr>
        <w:t xml:space="preserve"> С.В., </w:t>
      </w:r>
      <w:proofErr w:type="spellStart"/>
      <w:r w:rsidRPr="00DC26E5">
        <w:rPr>
          <w:b/>
          <w:i/>
          <w:sz w:val="22"/>
          <w:szCs w:val="22"/>
        </w:rPr>
        <w:t>Лакалин</w:t>
      </w:r>
      <w:proofErr w:type="spellEnd"/>
      <w:r w:rsidRPr="00DC26E5">
        <w:rPr>
          <w:b/>
          <w:i/>
          <w:sz w:val="22"/>
          <w:szCs w:val="22"/>
        </w:rPr>
        <w:t xml:space="preserve"> А.В., Басаев А.С.</w:t>
      </w:r>
      <w:r w:rsidRPr="00DC26E5">
        <w:rPr>
          <w:sz w:val="22"/>
          <w:szCs w:val="22"/>
        </w:rPr>
        <w:t xml:space="preserve"> Методика расчета тока </w:t>
      </w:r>
      <w:proofErr w:type="spellStart"/>
      <w:r w:rsidRPr="00DC26E5">
        <w:rPr>
          <w:sz w:val="22"/>
          <w:szCs w:val="22"/>
        </w:rPr>
        <w:t>автоэмиссии</w:t>
      </w:r>
      <w:proofErr w:type="spellEnd"/>
      <w:r w:rsidRPr="00DC26E5">
        <w:rPr>
          <w:sz w:val="22"/>
          <w:szCs w:val="22"/>
        </w:rPr>
        <w:t xml:space="preserve"> из </w:t>
      </w:r>
      <w:proofErr w:type="gramStart"/>
      <w:r w:rsidRPr="00DC26E5">
        <w:rPr>
          <w:sz w:val="22"/>
          <w:szCs w:val="22"/>
        </w:rPr>
        <w:t>одиночной</w:t>
      </w:r>
      <w:proofErr w:type="gramEnd"/>
      <w:r w:rsidRPr="00DC26E5">
        <w:rPr>
          <w:sz w:val="22"/>
          <w:szCs w:val="22"/>
        </w:rPr>
        <w:t xml:space="preserve"> углеродной </w:t>
      </w:r>
      <w:proofErr w:type="spellStart"/>
      <w:r w:rsidRPr="00DC26E5">
        <w:rPr>
          <w:sz w:val="22"/>
          <w:szCs w:val="22"/>
        </w:rPr>
        <w:t>нанотрубки</w:t>
      </w:r>
      <w:proofErr w:type="spellEnd"/>
      <w:r w:rsidRPr="00DC26E5">
        <w:rPr>
          <w:sz w:val="22"/>
          <w:szCs w:val="22"/>
        </w:rPr>
        <w:t xml:space="preserve">. </w:t>
      </w:r>
      <w:r w:rsidRPr="00DC26E5">
        <w:rPr>
          <w:b/>
          <w:bCs/>
          <w:iCs/>
          <w:color w:val="000000"/>
          <w:sz w:val="22"/>
          <w:szCs w:val="22"/>
        </w:rPr>
        <w:t>№ 1(99), с.</w:t>
      </w:r>
      <w:r w:rsidRPr="00DC26E5">
        <w:rPr>
          <w:b/>
          <w:spacing w:val="-6"/>
          <w:sz w:val="22"/>
          <w:szCs w:val="22"/>
        </w:rPr>
        <w:t xml:space="preserve"> 18.</w:t>
      </w:r>
    </w:p>
    <w:p w:rsidR="002B1AA9" w:rsidRPr="00DC26E5" w:rsidRDefault="002B1AA9" w:rsidP="00DC26E5">
      <w:pPr>
        <w:jc w:val="both"/>
        <w:rPr>
          <w:b/>
          <w:spacing w:val="-6"/>
          <w:sz w:val="22"/>
          <w:szCs w:val="22"/>
        </w:rPr>
      </w:pPr>
      <w:r w:rsidRPr="00DC26E5">
        <w:rPr>
          <w:b/>
          <w:bCs/>
          <w:i/>
          <w:snapToGrid w:val="0"/>
          <w:spacing w:val="-6"/>
          <w:sz w:val="22"/>
          <w:szCs w:val="22"/>
        </w:rPr>
        <w:t xml:space="preserve">Гаврилов С.А., Громов Д.Г., Дубков С.В., </w:t>
      </w:r>
      <w:proofErr w:type="spellStart"/>
      <w:r w:rsidRPr="00DC26E5">
        <w:rPr>
          <w:b/>
          <w:bCs/>
          <w:i/>
          <w:snapToGrid w:val="0"/>
          <w:spacing w:val="-6"/>
          <w:sz w:val="22"/>
          <w:szCs w:val="22"/>
        </w:rPr>
        <w:t>Назаркин</w:t>
      </w:r>
      <w:proofErr w:type="spellEnd"/>
      <w:r w:rsidRPr="00DC26E5">
        <w:rPr>
          <w:b/>
          <w:bCs/>
          <w:i/>
          <w:snapToGrid w:val="0"/>
          <w:spacing w:val="-6"/>
          <w:sz w:val="22"/>
          <w:szCs w:val="22"/>
        </w:rPr>
        <w:t xml:space="preserve"> М.Ю.,</w:t>
      </w:r>
      <w:r w:rsidRPr="00DC26E5">
        <w:rPr>
          <w:b/>
          <w:bCs/>
          <w:i/>
          <w:snapToGrid w:val="0"/>
          <w:sz w:val="22"/>
          <w:szCs w:val="22"/>
        </w:rPr>
        <w:t xml:space="preserve"> </w:t>
      </w:r>
      <w:proofErr w:type="spellStart"/>
      <w:r w:rsidRPr="00DC26E5">
        <w:rPr>
          <w:b/>
          <w:bCs/>
          <w:i/>
          <w:snapToGrid w:val="0"/>
          <w:sz w:val="22"/>
          <w:szCs w:val="22"/>
        </w:rPr>
        <w:t>Силибин</w:t>
      </w:r>
      <w:proofErr w:type="spellEnd"/>
      <w:r w:rsidRPr="00DC26E5">
        <w:rPr>
          <w:b/>
          <w:bCs/>
          <w:i/>
          <w:snapToGrid w:val="0"/>
          <w:sz w:val="22"/>
          <w:szCs w:val="22"/>
        </w:rPr>
        <w:t xml:space="preserve"> М.В., </w:t>
      </w:r>
      <w:proofErr w:type="spellStart"/>
      <w:r w:rsidRPr="00DC26E5">
        <w:rPr>
          <w:b/>
          <w:bCs/>
          <w:i/>
          <w:snapToGrid w:val="0"/>
          <w:sz w:val="22"/>
          <w:szCs w:val="22"/>
        </w:rPr>
        <w:t>Тимошенков</w:t>
      </w:r>
      <w:proofErr w:type="spellEnd"/>
      <w:r w:rsidRPr="00DC26E5">
        <w:rPr>
          <w:b/>
          <w:bCs/>
          <w:i/>
          <w:snapToGrid w:val="0"/>
          <w:sz w:val="22"/>
          <w:szCs w:val="22"/>
        </w:rPr>
        <w:t xml:space="preserve"> С.П., Козьмин А.М., </w:t>
      </w:r>
      <w:proofErr w:type="spellStart"/>
      <w:r w:rsidRPr="00DC26E5">
        <w:rPr>
          <w:b/>
          <w:bCs/>
          <w:i/>
          <w:snapToGrid w:val="0"/>
          <w:sz w:val="22"/>
          <w:szCs w:val="22"/>
        </w:rPr>
        <w:t>Шулятьев</w:t>
      </w:r>
      <w:proofErr w:type="spellEnd"/>
      <w:r w:rsidRPr="00DC26E5">
        <w:rPr>
          <w:b/>
          <w:bCs/>
          <w:i/>
          <w:snapToGrid w:val="0"/>
          <w:sz w:val="22"/>
          <w:szCs w:val="22"/>
        </w:rPr>
        <w:t xml:space="preserve"> А.С. </w:t>
      </w:r>
      <w:r w:rsidRPr="00DC26E5">
        <w:rPr>
          <w:bCs/>
          <w:snapToGrid w:val="0"/>
          <w:sz w:val="22"/>
          <w:szCs w:val="22"/>
        </w:rPr>
        <w:t>Исследование колебаний пьезоэлектрического элемента на о</w:t>
      </w:r>
      <w:r w:rsidRPr="00DC26E5">
        <w:rPr>
          <w:bCs/>
          <w:snapToGrid w:val="0"/>
          <w:sz w:val="22"/>
          <w:szCs w:val="22"/>
        </w:rPr>
        <w:t>с</w:t>
      </w:r>
      <w:r w:rsidRPr="00DC26E5">
        <w:rPr>
          <w:bCs/>
          <w:snapToGrid w:val="0"/>
          <w:sz w:val="22"/>
          <w:szCs w:val="22"/>
        </w:rPr>
        <w:t xml:space="preserve">нове </w:t>
      </w:r>
      <w:proofErr w:type="spellStart"/>
      <w:r w:rsidRPr="00DC26E5">
        <w:rPr>
          <w:bCs/>
          <w:snapToGrid w:val="0"/>
          <w:sz w:val="22"/>
          <w:szCs w:val="22"/>
        </w:rPr>
        <w:t>нанопроволок</w:t>
      </w:r>
      <w:proofErr w:type="spellEnd"/>
      <w:r w:rsidRPr="00DC26E5">
        <w:rPr>
          <w:bCs/>
          <w:snapToGrid w:val="0"/>
          <w:sz w:val="22"/>
          <w:szCs w:val="22"/>
        </w:rPr>
        <w:t xml:space="preserve"> </w:t>
      </w:r>
      <w:proofErr w:type="spellStart"/>
      <w:r w:rsidRPr="00DC26E5">
        <w:rPr>
          <w:bCs/>
          <w:snapToGrid w:val="0"/>
          <w:sz w:val="22"/>
          <w:szCs w:val="22"/>
        </w:rPr>
        <w:t>ZnO</w:t>
      </w:r>
      <w:proofErr w:type="spellEnd"/>
      <w:r w:rsidRPr="00DC26E5">
        <w:rPr>
          <w:bCs/>
          <w:snapToGrid w:val="0"/>
          <w:sz w:val="22"/>
          <w:szCs w:val="22"/>
        </w:rPr>
        <w:t xml:space="preserve"> и пористого электрода</w:t>
      </w:r>
      <w:r w:rsidRPr="00DC26E5">
        <w:rPr>
          <w:sz w:val="22"/>
          <w:szCs w:val="22"/>
        </w:rPr>
        <w:t xml:space="preserve">. </w:t>
      </w:r>
      <w:r w:rsidRPr="00DC26E5">
        <w:rPr>
          <w:b/>
          <w:bCs/>
          <w:iCs/>
          <w:color w:val="000000"/>
          <w:sz w:val="22"/>
          <w:szCs w:val="22"/>
        </w:rPr>
        <w:t>№ 4(102), с.</w:t>
      </w:r>
      <w:r w:rsidRPr="00DC26E5">
        <w:rPr>
          <w:b/>
          <w:spacing w:val="-6"/>
          <w:sz w:val="22"/>
          <w:szCs w:val="22"/>
        </w:rPr>
        <w:t xml:space="preserve"> 44.</w:t>
      </w:r>
    </w:p>
    <w:p w:rsidR="002B1AA9" w:rsidRPr="00DC26E5" w:rsidRDefault="002B1AA9" w:rsidP="00DC26E5">
      <w:pPr>
        <w:jc w:val="both"/>
        <w:rPr>
          <w:spacing w:val="-4"/>
          <w:sz w:val="22"/>
          <w:szCs w:val="22"/>
        </w:rPr>
      </w:pPr>
      <w:proofErr w:type="spellStart"/>
      <w:r w:rsidRPr="00DC26E5">
        <w:rPr>
          <w:b/>
          <w:i/>
          <w:sz w:val="22"/>
          <w:szCs w:val="22"/>
        </w:rPr>
        <w:t>Галперин</w:t>
      </w:r>
      <w:proofErr w:type="spellEnd"/>
      <w:r w:rsidRPr="00DC26E5">
        <w:rPr>
          <w:b/>
          <w:i/>
          <w:sz w:val="22"/>
          <w:szCs w:val="22"/>
        </w:rPr>
        <w:t xml:space="preserve"> В.А., Жуков А.А, Павлов А.А., Скорик С.Н., Шаман Ю.П., </w:t>
      </w:r>
      <w:proofErr w:type="spellStart"/>
      <w:r w:rsidRPr="00DC26E5">
        <w:rPr>
          <w:b/>
          <w:i/>
          <w:sz w:val="22"/>
          <w:szCs w:val="22"/>
        </w:rPr>
        <w:t>Шаманаев</w:t>
      </w:r>
      <w:proofErr w:type="spellEnd"/>
      <w:r w:rsidRPr="00DC26E5">
        <w:rPr>
          <w:b/>
          <w:i/>
          <w:sz w:val="22"/>
          <w:szCs w:val="22"/>
        </w:rPr>
        <w:t xml:space="preserve"> А.А.</w:t>
      </w:r>
      <w:r w:rsidRPr="00DC26E5">
        <w:rPr>
          <w:sz w:val="22"/>
          <w:szCs w:val="22"/>
        </w:rPr>
        <w:t xml:space="preserve"> Влияние </w:t>
      </w:r>
      <w:r w:rsidRPr="00DC26E5">
        <w:rPr>
          <w:spacing w:val="-4"/>
          <w:sz w:val="22"/>
          <w:szCs w:val="22"/>
        </w:rPr>
        <w:t xml:space="preserve">морфологии массивов УНТ на плотность тока матриц автоэлектронных эмиттеров. </w:t>
      </w:r>
      <w:r w:rsidRPr="00DC26E5">
        <w:rPr>
          <w:b/>
          <w:bCs/>
          <w:iCs/>
          <w:color w:val="000000"/>
          <w:spacing w:val="-4"/>
          <w:sz w:val="22"/>
          <w:szCs w:val="22"/>
        </w:rPr>
        <w:t>№ 5(103), с.</w:t>
      </w:r>
      <w:r w:rsidRPr="00DC26E5">
        <w:rPr>
          <w:b/>
          <w:spacing w:val="-4"/>
          <w:sz w:val="22"/>
          <w:szCs w:val="22"/>
        </w:rPr>
        <w:t xml:space="preserve"> 58.</w:t>
      </w:r>
    </w:p>
    <w:p w:rsidR="002B1AA9" w:rsidRPr="00DC26E5" w:rsidRDefault="002B1AA9" w:rsidP="00DC26E5">
      <w:pPr>
        <w:jc w:val="both"/>
        <w:rPr>
          <w:b/>
          <w:spacing w:val="-6"/>
          <w:sz w:val="22"/>
          <w:szCs w:val="22"/>
        </w:rPr>
      </w:pPr>
      <w:proofErr w:type="spellStart"/>
      <w:r w:rsidRPr="00973D2A">
        <w:rPr>
          <w:b/>
          <w:bCs/>
          <w:i/>
          <w:snapToGrid w:val="0"/>
          <w:spacing w:val="-4"/>
          <w:sz w:val="22"/>
          <w:szCs w:val="22"/>
        </w:rPr>
        <w:t>Галперин</w:t>
      </w:r>
      <w:proofErr w:type="spellEnd"/>
      <w:r w:rsidRPr="00973D2A">
        <w:rPr>
          <w:b/>
          <w:bCs/>
          <w:i/>
          <w:snapToGrid w:val="0"/>
          <w:spacing w:val="-4"/>
          <w:sz w:val="22"/>
          <w:szCs w:val="22"/>
        </w:rPr>
        <w:t xml:space="preserve"> В.А., </w:t>
      </w:r>
      <w:proofErr w:type="spellStart"/>
      <w:r w:rsidRPr="00973D2A">
        <w:rPr>
          <w:b/>
          <w:bCs/>
          <w:i/>
          <w:snapToGrid w:val="0"/>
          <w:spacing w:val="-4"/>
          <w:sz w:val="22"/>
          <w:szCs w:val="22"/>
        </w:rPr>
        <w:t>Кицюк</w:t>
      </w:r>
      <w:proofErr w:type="spellEnd"/>
      <w:r w:rsidRPr="00973D2A">
        <w:rPr>
          <w:b/>
          <w:bCs/>
          <w:i/>
          <w:snapToGrid w:val="0"/>
          <w:spacing w:val="-4"/>
          <w:sz w:val="22"/>
          <w:szCs w:val="22"/>
        </w:rPr>
        <w:t xml:space="preserve"> Е.П., </w:t>
      </w:r>
      <w:proofErr w:type="spellStart"/>
      <w:r w:rsidRPr="00973D2A">
        <w:rPr>
          <w:b/>
          <w:bCs/>
          <w:i/>
          <w:snapToGrid w:val="0"/>
          <w:spacing w:val="-4"/>
          <w:sz w:val="22"/>
          <w:szCs w:val="22"/>
        </w:rPr>
        <w:t>Скундин</w:t>
      </w:r>
      <w:proofErr w:type="spellEnd"/>
      <w:r w:rsidRPr="00973D2A">
        <w:rPr>
          <w:b/>
          <w:bCs/>
          <w:i/>
          <w:snapToGrid w:val="0"/>
          <w:spacing w:val="-4"/>
          <w:sz w:val="22"/>
          <w:szCs w:val="22"/>
        </w:rPr>
        <w:t xml:space="preserve"> А.М., </w:t>
      </w:r>
      <w:proofErr w:type="spellStart"/>
      <w:r w:rsidRPr="00973D2A">
        <w:rPr>
          <w:b/>
          <w:bCs/>
          <w:i/>
          <w:snapToGrid w:val="0"/>
          <w:spacing w:val="-4"/>
          <w:sz w:val="22"/>
          <w:szCs w:val="22"/>
        </w:rPr>
        <w:t>Тусеева</w:t>
      </w:r>
      <w:proofErr w:type="spellEnd"/>
      <w:r w:rsidRPr="00973D2A">
        <w:rPr>
          <w:b/>
          <w:bCs/>
          <w:i/>
          <w:snapToGrid w:val="0"/>
          <w:spacing w:val="-4"/>
          <w:sz w:val="22"/>
          <w:szCs w:val="22"/>
        </w:rPr>
        <w:t xml:space="preserve"> Е.К., </w:t>
      </w:r>
      <w:proofErr w:type="spellStart"/>
      <w:r w:rsidRPr="00973D2A">
        <w:rPr>
          <w:b/>
          <w:bCs/>
          <w:i/>
          <w:snapToGrid w:val="0"/>
          <w:spacing w:val="-4"/>
          <w:sz w:val="22"/>
          <w:szCs w:val="22"/>
        </w:rPr>
        <w:t>Кулова</w:t>
      </w:r>
      <w:proofErr w:type="spellEnd"/>
      <w:r w:rsidRPr="00973D2A">
        <w:rPr>
          <w:b/>
          <w:bCs/>
          <w:i/>
          <w:snapToGrid w:val="0"/>
          <w:spacing w:val="-4"/>
          <w:sz w:val="22"/>
          <w:szCs w:val="22"/>
        </w:rPr>
        <w:t xml:space="preserve"> Т.Л., Шаман Ю.П., Скорик С.Н. </w:t>
      </w:r>
      <w:r w:rsidRPr="00973D2A">
        <w:rPr>
          <w:bCs/>
          <w:snapToGrid w:val="0"/>
          <w:spacing w:val="-4"/>
          <w:sz w:val="22"/>
          <w:szCs w:val="22"/>
        </w:rPr>
        <w:t>Разработка электро</w:t>
      </w:r>
      <w:r w:rsidR="0069294A">
        <w:rPr>
          <w:bCs/>
          <w:snapToGrid w:val="0"/>
          <w:spacing w:val="-4"/>
          <w:sz w:val="22"/>
          <w:szCs w:val="22"/>
        </w:rPr>
        <w:t>дов на основе композита кремний</w:t>
      </w:r>
      <w:r w:rsidR="0069294A" w:rsidRPr="0069294A">
        <w:rPr>
          <w:bCs/>
          <w:snapToGrid w:val="0"/>
          <w:spacing w:val="-4"/>
          <w:sz w:val="22"/>
          <w:szCs w:val="22"/>
        </w:rPr>
        <w:t xml:space="preserve"> </w:t>
      </w:r>
      <w:r w:rsidR="0069294A">
        <w:rPr>
          <w:bCs/>
          <w:snapToGrid w:val="0"/>
          <w:spacing w:val="-4"/>
          <w:sz w:val="22"/>
          <w:szCs w:val="22"/>
        </w:rPr>
        <w:sym w:font="Symbol" w:char="F02D"/>
      </w:r>
      <w:r w:rsidR="0069294A" w:rsidRPr="0069294A">
        <w:rPr>
          <w:bCs/>
          <w:snapToGrid w:val="0"/>
          <w:spacing w:val="-4"/>
          <w:sz w:val="22"/>
          <w:szCs w:val="22"/>
        </w:rPr>
        <w:t xml:space="preserve"> </w:t>
      </w:r>
      <w:r w:rsidRPr="00973D2A">
        <w:rPr>
          <w:bCs/>
          <w:snapToGrid w:val="0"/>
          <w:spacing w:val="-4"/>
          <w:sz w:val="22"/>
          <w:szCs w:val="22"/>
        </w:rPr>
        <w:t xml:space="preserve">углеродные </w:t>
      </w:r>
      <w:proofErr w:type="spellStart"/>
      <w:r w:rsidRPr="00973D2A">
        <w:rPr>
          <w:bCs/>
          <w:snapToGrid w:val="0"/>
          <w:spacing w:val="-4"/>
          <w:sz w:val="22"/>
          <w:szCs w:val="22"/>
        </w:rPr>
        <w:t>нанотрубки</w:t>
      </w:r>
      <w:proofErr w:type="spellEnd"/>
      <w:r w:rsidRPr="00973D2A">
        <w:rPr>
          <w:bCs/>
          <w:snapToGrid w:val="0"/>
          <w:spacing w:val="-4"/>
          <w:sz w:val="22"/>
          <w:szCs w:val="22"/>
        </w:rPr>
        <w:t xml:space="preserve"> для литие</w:t>
      </w:r>
      <w:r w:rsidRPr="00DC26E5">
        <w:rPr>
          <w:bCs/>
          <w:snapToGrid w:val="0"/>
          <w:sz w:val="22"/>
          <w:szCs w:val="22"/>
        </w:rPr>
        <w:t>вых а</w:t>
      </w:r>
      <w:r w:rsidRPr="00DC26E5">
        <w:rPr>
          <w:bCs/>
          <w:snapToGrid w:val="0"/>
          <w:sz w:val="22"/>
          <w:szCs w:val="22"/>
        </w:rPr>
        <w:t>к</w:t>
      </w:r>
      <w:r w:rsidRPr="00DC26E5">
        <w:rPr>
          <w:bCs/>
          <w:snapToGrid w:val="0"/>
          <w:sz w:val="22"/>
          <w:szCs w:val="22"/>
        </w:rPr>
        <w:t>кумуляторов повышенной емкости</w:t>
      </w:r>
      <w:r w:rsidRPr="00DC26E5">
        <w:rPr>
          <w:sz w:val="22"/>
          <w:szCs w:val="22"/>
        </w:rPr>
        <w:t xml:space="preserve">. </w:t>
      </w:r>
      <w:r w:rsidRPr="00DC26E5">
        <w:rPr>
          <w:b/>
          <w:bCs/>
          <w:iCs/>
          <w:color w:val="000000"/>
          <w:sz w:val="22"/>
          <w:szCs w:val="22"/>
        </w:rPr>
        <w:t>№ 4(102), с.</w:t>
      </w:r>
      <w:r w:rsidRPr="00DC26E5">
        <w:rPr>
          <w:b/>
          <w:spacing w:val="-6"/>
          <w:sz w:val="22"/>
          <w:szCs w:val="22"/>
        </w:rPr>
        <w:t xml:space="preserve"> 38.</w:t>
      </w:r>
    </w:p>
    <w:p w:rsidR="002B1AA9" w:rsidRPr="00735EED" w:rsidRDefault="002B1AA9" w:rsidP="000314A2">
      <w:pPr>
        <w:pStyle w:val="2"/>
        <w:numPr>
          <w:ilvl w:val="0"/>
          <w:numId w:val="0"/>
        </w:numPr>
        <w:spacing w:after="0" w:line="240" w:lineRule="auto"/>
        <w:rPr>
          <w:b w:val="0"/>
          <w:sz w:val="22"/>
          <w:szCs w:val="22"/>
        </w:rPr>
      </w:pPr>
      <w:r w:rsidRPr="00735EED">
        <w:rPr>
          <w:i/>
          <w:sz w:val="22"/>
          <w:szCs w:val="22"/>
        </w:rPr>
        <w:t xml:space="preserve">Герасименко Н.Н., Смирнов Д.И., </w:t>
      </w:r>
      <w:proofErr w:type="spellStart"/>
      <w:r w:rsidRPr="00735EED">
        <w:rPr>
          <w:i/>
          <w:sz w:val="22"/>
          <w:szCs w:val="22"/>
        </w:rPr>
        <w:t>Медетов</w:t>
      </w:r>
      <w:proofErr w:type="spellEnd"/>
      <w:r w:rsidRPr="00735EED">
        <w:rPr>
          <w:i/>
          <w:sz w:val="22"/>
          <w:szCs w:val="22"/>
        </w:rPr>
        <w:t xml:space="preserve"> Н.А., </w:t>
      </w:r>
      <w:proofErr w:type="spellStart"/>
      <w:r w:rsidRPr="00735EED">
        <w:rPr>
          <w:i/>
          <w:sz w:val="22"/>
          <w:szCs w:val="22"/>
        </w:rPr>
        <w:t>Запорожан</w:t>
      </w:r>
      <w:proofErr w:type="spellEnd"/>
      <w:r w:rsidRPr="00735EED">
        <w:rPr>
          <w:i/>
          <w:sz w:val="22"/>
          <w:szCs w:val="22"/>
          <w:vertAlign w:val="superscript"/>
        </w:rPr>
        <w:t xml:space="preserve"> </w:t>
      </w:r>
      <w:r w:rsidRPr="00735EED">
        <w:rPr>
          <w:i/>
          <w:sz w:val="22"/>
          <w:szCs w:val="22"/>
        </w:rPr>
        <w:t>О.А.</w:t>
      </w:r>
      <w:r w:rsidRPr="00735EED">
        <w:rPr>
          <w:b w:val="0"/>
          <w:i/>
          <w:sz w:val="22"/>
          <w:szCs w:val="22"/>
        </w:rPr>
        <w:t xml:space="preserve"> </w:t>
      </w:r>
      <w:r w:rsidRPr="00735EED">
        <w:rPr>
          <w:b w:val="0"/>
          <w:sz w:val="22"/>
          <w:szCs w:val="22"/>
        </w:rPr>
        <w:t>Влияние размерных эффе</w:t>
      </w:r>
      <w:r w:rsidRPr="00735EED">
        <w:rPr>
          <w:b w:val="0"/>
          <w:sz w:val="22"/>
          <w:szCs w:val="22"/>
        </w:rPr>
        <w:t>к</w:t>
      </w:r>
      <w:r w:rsidRPr="00735EED">
        <w:rPr>
          <w:b w:val="0"/>
          <w:sz w:val="22"/>
          <w:szCs w:val="22"/>
        </w:rPr>
        <w:t xml:space="preserve">тов на радиационную стойкость </w:t>
      </w:r>
      <w:proofErr w:type="spellStart"/>
      <w:r w:rsidRPr="00735EED">
        <w:rPr>
          <w:b w:val="0"/>
          <w:sz w:val="22"/>
          <w:szCs w:val="22"/>
        </w:rPr>
        <w:t>нанокристаллических</w:t>
      </w:r>
      <w:proofErr w:type="spellEnd"/>
      <w:r w:rsidRPr="00735EED">
        <w:rPr>
          <w:b w:val="0"/>
          <w:sz w:val="22"/>
          <w:szCs w:val="22"/>
        </w:rPr>
        <w:t xml:space="preserve"> материалов. </w:t>
      </w:r>
      <w:r w:rsidRPr="00735EED">
        <w:rPr>
          <w:bCs/>
          <w:iCs/>
          <w:color w:val="000000"/>
          <w:spacing w:val="-4"/>
          <w:sz w:val="22"/>
          <w:szCs w:val="22"/>
        </w:rPr>
        <w:t>№ 6(104), с.</w:t>
      </w:r>
      <w:r w:rsidRPr="00735EED">
        <w:rPr>
          <w:spacing w:val="-4"/>
          <w:sz w:val="22"/>
          <w:szCs w:val="22"/>
        </w:rPr>
        <w:t xml:space="preserve"> </w:t>
      </w:r>
      <w:r w:rsidR="0069294A" w:rsidRPr="00E92B25">
        <w:rPr>
          <w:spacing w:val="-4"/>
          <w:sz w:val="22"/>
          <w:szCs w:val="22"/>
        </w:rPr>
        <w:t>31</w:t>
      </w:r>
      <w:r w:rsidRPr="00735EED">
        <w:rPr>
          <w:spacing w:val="-4"/>
          <w:sz w:val="22"/>
          <w:szCs w:val="22"/>
        </w:rPr>
        <w:t>.</w:t>
      </w:r>
    </w:p>
    <w:p w:rsidR="002B1AA9" w:rsidRPr="00DC26E5" w:rsidRDefault="002B1AA9" w:rsidP="00DC26E5">
      <w:pPr>
        <w:jc w:val="both"/>
        <w:rPr>
          <w:b/>
          <w:spacing w:val="-6"/>
          <w:sz w:val="22"/>
          <w:szCs w:val="22"/>
        </w:rPr>
      </w:pPr>
      <w:r w:rsidRPr="00DC26E5">
        <w:rPr>
          <w:b/>
          <w:i/>
          <w:spacing w:val="-5"/>
          <w:sz w:val="22"/>
          <w:szCs w:val="22"/>
        </w:rPr>
        <w:t>Громов Д.Г.</w:t>
      </w:r>
      <w:r w:rsidRPr="00DC26E5">
        <w:rPr>
          <w:b/>
          <w:spacing w:val="-5"/>
          <w:sz w:val="22"/>
          <w:szCs w:val="22"/>
        </w:rPr>
        <w:t>,</w:t>
      </w:r>
      <w:r w:rsidRPr="00DC26E5">
        <w:rPr>
          <w:b/>
          <w:i/>
          <w:spacing w:val="-5"/>
          <w:sz w:val="22"/>
          <w:szCs w:val="22"/>
        </w:rPr>
        <w:t xml:space="preserve"> </w:t>
      </w:r>
      <w:proofErr w:type="spellStart"/>
      <w:r w:rsidRPr="00DC26E5">
        <w:rPr>
          <w:b/>
          <w:i/>
          <w:spacing w:val="-5"/>
          <w:sz w:val="22"/>
          <w:szCs w:val="22"/>
        </w:rPr>
        <w:t>Боргардт</w:t>
      </w:r>
      <w:proofErr w:type="spellEnd"/>
      <w:r w:rsidRPr="00DC26E5">
        <w:rPr>
          <w:b/>
          <w:i/>
          <w:spacing w:val="-5"/>
          <w:sz w:val="22"/>
          <w:szCs w:val="22"/>
        </w:rPr>
        <w:t xml:space="preserve"> Н.И.</w:t>
      </w:r>
      <w:r w:rsidRPr="00DC26E5">
        <w:rPr>
          <w:b/>
          <w:spacing w:val="-5"/>
          <w:sz w:val="22"/>
          <w:szCs w:val="22"/>
        </w:rPr>
        <w:t>,</w:t>
      </w:r>
      <w:r w:rsidRPr="00DC26E5">
        <w:rPr>
          <w:b/>
          <w:i/>
          <w:spacing w:val="-5"/>
          <w:sz w:val="22"/>
          <w:szCs w:val="22"/>
        </w:rPr>
        <w:t xml:space="preserve"> Волков Р.Л.</w:t>
      </w:r>
      <w:r w:rsidRPr="00DC26E5">
        <w:rPr>
          <w:b/>
          <w:spacing w:val="-5"/>
          <w:sz w:val="22"/>
          <w:szCs w:val="22"/>
        </w:rPr>
        <w:t>,</w:t>
      </w:r>
      <w:r w:rsidRPr="00DC26E5">
        <w:rPr>
          <w:b/>
          <w:i/>
          <w:spacing w:val="-5"/>
          <w:sz w:val="22"/>
          <w:szCs w:val="22"/>
        </w:rPr>
        <w:t xml:space="preserve"> </w:t>
      </w:r>
      <w:proofErr w:type="spellStart"/>
      <w:r w:rsidRPr="00DC26E5">
        <w:rPr>
          <w:b/>
          <w:i/>
          <w:spacing w:val="-5"/>
          <w:sz w:val="22"/>
          <w:szCs w:val="22"/>
        </w:rPr>
        <w:t>Галперин</w:t>
      </w:r>
      <w:proofErr w:type="spellEnd"/>
      <w:r w:rsidRPr="00DC26E5">
        <w:rPr>
          <w:b/>
          <w:i/>
          <w:spacing w:val="-5"/>
          <w:sz w:val="22"/>
          <w:szCs w:val="22"/>
        </w:rPr>
        <w:t xml:space="preserve"> В.А.</w:t>
      </w:r>
      <w:r w:rsidRPr="00DC26E5">
        <w:rPr>
          <w:b/>
          <w:spacing w:val="-5"/>
          <w:sz w:val="22"/>
          <w:szCs w:val="22"/>
        </w:rPr>
        <w:t>,</w:t>
      </w:r>
      <w:r w:rsidRPr="00DC26E5">
        <w:rPr>
          <w:b/>
          <w:i/>
          <w:spacing w:val="-5"/>
          <w:sz w:val="22"/>
          <w:szCs w:val="22"/>
        </w:rPr>
        <w:t xml:space="preserve"> Гришина Я.С.</w:t>
      </w:r>
      <w:r w:rsidRPr="00DC26E5">
        <w:rPr>
          <w:b/>
          <w:spacing w:val="-5"/>
          <w:sz w:val="22"/>
          <w:szCs w:val="22"/>
        </w:rPr>
        <w:t>,</w:t>
      </w:r>
      <w:r w:rsidRPr="00DC26E5">
        <w:rPr>
          <w:b/>
          <w:i/>
          <w:spacing w:val="-5"/>
          <w:sz w:val="22"/>
          <w:szCs w:val="22"/>
        </w:rPr>
        <w:t xml:space="preserve"> Дубков С.В</w:t>
      </w:r>
      <w:r w:rsidRPr="00DC26E5">
        <w:rPr>
          <w:b/>
          <w:i/>
          <w:spacing w:val="-4"/>
          <w:sz w:val="22"/>
          <w:szCs w:val="22"/>
        </w:rPr>
        <w:t>.</w:t>
      </w:r>
      <w:r w:rsidRPr="00DC26E5">
        <w:rPr>
          <w:b/>
          <w:spacing w:val="-4"/>
          <w:sz w:val="22"/>
          <w:szCs w:val="22"/>
        </w:rPr>
        <w:t xml:space="preserve"> </w:t>
      </w:r>
      <w:r w:rsidRPr="00DC26E5">
        <w:rPr>
          <w:spacing w:val="-4"/>
          <w:sz w:val="22"/>
          <w:szCs w:val="22"/>
        </w:rPr>
        <w:t xml:space="preserve">Особенности структуры и свойств углеродных </w:t>
      </w:r>
      <w:proofErr w:type="spellStart"/>
      <w:r w:rsidRPr="00DC26E5">
        <w:rPr>
          <w:spacing w:val="-4"/>
          <w:sz w:val="22"/>
          <w:szCs w:val="22"/>
        </w:rPr>
        <w:t>наностолбиков</w:t>
      </w:r>
      <w:proofErr w:type="spellEnd"/>
      <w:r w:rsidRPr="00DC26E5">
        <w:rPr>
          <w:spacing w:val="-4"/>
          <w:sz w:val="22"/>
          <w:szCs w:val="22"/>
        </w:rPr>
        <w:t>, сформированных низкотемпературным осажд</w:t>
      </w:r>
      <w:r w:rsidRPr="00DC26E5">
        <w:rPr>
          <w:spacing w:val="-4"/>
          <w:sz w:val="22"/>
          <w:szCs w:val="22"/>
        </w:rPr>
        <w:t>е</w:t>
      </w:r>
      <w:r w:rsidRPr="00DC26E5">
        <w:rPr>
          <w:spacing w:val="-4"/>
          <w:sz w:val="22"/>
          <w:szCs w:val="22"/>
        </w:rPr>
        <w:t>нием из газовой фазы</w:t>
      </w:r>
      <w:r w:rsidRPr="00DC26E5">
        <w:rPr>
          <w:sz w:val="22"/>
          <w:szCs w:val="22"/>
        </w:rPr>
        <w:t xml:space="preserve">. </w:t>
      </w:r>
      <w:r w:rsidRPr="00DC26E5">
        <w:rPr>
          <w:b/>
          <w:bCs/>
          <w:iCs/>
          <w:color w:val="000000"/>
          <w:sz w:val="22"/>
          <w:szCs w:val="22"/>
        </w:rPr>
        <w:t>№ 2(100), с.</w:t>
      </w:r>
      <w:r w:rsidRPr="00DC26E5">
        <w:rPr>
          <w:b/>
          <w:spacing w:val="-6"/>
          <w:sz w:val="22"/>
          <w:szCs w:val="22"/>
        </w:rPr>
        <w:t xml:space="preserve"> 42.</w:t>
      </w:r>
    </w:p>
    <w:p w:rsidR="002B1AA9" w:rsidRPr="00A80C78" w:rsidRDefault="002B1AA9" w:rsidP="000314A2">
      <w:pPr>
        <w:pStyle w:val="2"/>
        <w:numPr>
          <w:ilvl w:val="0"/>
          <w:numId w:val="0"/>
        </w:numPr>
        <w:spacing w:after="0" w:line="240" w:lineRule="auto"/>
        <w:rPr>
          <w:sz w:val="22"/>
          <w:szCs w:val="22"/>
        </w:rPr>
      </w:pPr>
      <w:r w:rsidRPr="00A5392C">
        <w:rPr>
          <w:i/>
          <w:spacing w:val="-4"/>
          <w:sz w:val="22"/>
          <w:szCs w:val="22"/>
        </w:rPr>
        <w:t xml:space="preserve">Громов Д.Г., </w:t>
      </w:r>
      <w:proofErr w:type="spellStart"/>
      <w:r w:rsidRPr="00A5392C">
        <w:rPr>
          <w:i/>
          <w:spacing w:val="-4"/>
          <w:sz w:val="22"/>
          <w:szCs w:val="22"/>
        </w:rPr>
        <w:t>Галперин</w:t>
      </w:r>
      <w:proofErr w:type="spellEnd"/>
      <w:r w:rsidRPr="00A5392C">
        <w:rPr>
          <w:i/>
          <w:spacing w:val="-4"/>
          <w:sz w:val="22"/>
          <w:szCs w:val="22"/>
          <w:vertAlign w:val="superscript"/>
        </w:rPr>
        <w:t xml:space="preserve"> </w:t>
      </w:r>
      <w:r w:rsidRPr="00A5392C">
        <w:rPr>
          <w:i/>
          <w:spacing w:val="-4"/>
          <w:sz w:val="22"/>
          <w:szCs w:val="22"/>
        </w:rPr>
        <w:t xml:space="preserve">В.А., Миронов А.Е., </w:t>
      </w:r>
      <w:proofErr w:type="spellStart"/>
      <w:r w:rsidRPr="00A5392C">
        <w:rPr>
          <w:i/>
          <w:spacing w:val="-4"/>
          <w:sz w:val="22"/>
          <w:szCs w:val="22"/>
        </w:rPr>
        <w:t>Кицюк</w:t>
      </w:r>
      <w:proofErr w:type="spellEnd"/>
      <w:r w:rsidRPr="00A5392C">
        <w:rPr>
          <w:i/>
          <w:spacing w:val="-4"/>
          <w:sz w:val="22"/>
          <w:szCs w:val="22"/>
        </w:rPr>
        <w:t xml:space="preserve"> Е.П., Дубков С.В., Лебедев Е.А., Смирнов В.В.</w:t>
      </w:r>
      <w:r w:rsidRPr="00A5392C">
        <w:rPr>
          <w:spacing w:val="-4"/>
          <w:sz w:val="22"/>
          <w:szCs w:val="22"/>
        </w:rPr>
        <w:t xml:space="preserve"> </w:t>
      </w:r>
      <w:r w:rsidRPr="00A5392C">
        <w:rPr>
          <w:b w:val="0"/>
          <w:spacing w:val="-4"/>
          <w:sz w:val="22"/>
          <w:szCs w:val="22"/>
        </w:rPr>
        <w:t>Емкостные свойства конденсаторной структуры с двойным электрическим слоем на осно</w:t>
      </w:r>
      <w:r w:rsidRPr="00735EED">
        <w:rPr>
          <w:b w:val="0"/>
          <w:sz w:val="22"/>
          <w:szCs w:val="22"/>
        </w:rPr>
        <w:t>ве угл</w:t>
      </w:r>
      <w:r w:rsidRPr="00735EED">
        <w:rPr>
          <w:b w:val="0"/>
          <w:sz w:val="22"/>
          <w:szCs w:val="22"/>
        </w:rPr>
        <w:t>е</w:t>
      </w:r>
      <w:r w:rsidRPr="00735EED">
        <w:rPr>
          <w:b w:val="0"/>
          <w:sz w:val="22"/>
          <w:szCs w:val="22"/>
        </w:rPr>
        <w:t xml:space="preserve">родных </w:t>
      </w:r>
      <w:proofErr w:type="spellStart"/>
      <w:r w:rsidRPr="00735EED">
        <w:rPr>
          <w:b w:val="0"/>
          <w:sz w:val="22"/>
          <w:szCs w:val="22"/>
        </w:rPr>
        <w:t>нанотрубок</w:t>
      </w:r>
      <w:proofErr w:type="spellEnd"/>
      <w:r w:rsidRPr="00735EED">
        <w:rPr>
          <w:b w:val="0"/>
          <w:sz w:val="22"/>
          <w:szCs w:val="22"/>
        </w:rPr>
        <w:t xml:space="preserve"> и ортофосфорной кислоты. </w:t>
      </w:r>
      <w:r w:rsidRPr="00735EED">
        <w:rPr>
          <w:bCs/>
          <w:iCs/>
          <w:color w:val="000000"/>
          <w:spacing w:val="-4"/>
          <w:sz w:val="22"/>
          <w:szCs w:val="22"/>
        </w:rPr>
        <w:t>№ 6(104), с.</w:t>
      </w:r>
      <w:r w:rsidRPr="00735EED">
        <w:rPr>
          <w:spacing w:val="-4"/>
          <w:sz w:val="22"/>
          <w:szCs w:val="22"/>
        </w:rPr>
        <w:t xml:space="preserve"> </w:t>
      </w:r>
      <w:r w:rsidR="0069294A" w:rsidRPr="00E92B25">
        <w:rPr>
          <w:spacing w:val="-4"/>
          <w:sz w:val="22"/>
          <w:szCs w:val="22"/>
        </w:rPr>
        <w:t>39</w:t>
      </w:r>
      <w:r w:rsidRPr="00735EED">
        <w:rPr>
          <w:spacing w:val="-4"/>
          <w:sz w:val="22"/>
          <w:szCs w:val="22"/>
        </w:rPr>
        <w:t>.</w:t>
      </w:r>
    </w:p>
    <w:p w:rsidR="002B1AA9" w:rsidRPr="00DC26E5" w:rsidRDefault="002B1AA9" w:rsidP="00DC26E5">
      <w:pPr>
        <w:jc w:val="both"/>
        <w:rPr>
          <w:sz w:val="22"/>
          <w:szCs w:val="22"/>
        </w:rPr>
      </w:pPr>
      <w:r w:rsidRPr="00DC26E5">
        <w:rPr>
          <w:b/>
          <w:i/>
          <w:spacing w:val="-6"/>
          <w:sz w:val="22"/>
          <w:szCs w:val="22"/>
        </w:rPr>
        <w:lastRenderedPageBreak/>
        <w:t xml:space="preserve">Громов Д.Г., Лебедев Е.А., Смирнов В.В., </w:t>
      </w:r>
      <w:proofErr w:type="spellStart"/>
      <w:r w:rsidRPr="00DC26E5">
        <w:rPr>
          <w:b/>
          <w:i/>
          <w:spacing w:val="-6"/>
          <w:sz w:val="22"/>
          <w:szCs w:val="22"/>
        </w:rPr>
        <w:t>Шулятьев</w:t>
      </w:r>
      <w:proofErr w:type="spellEnd"/>
      <w:r w:rsidRPr="00DC26E5">
        <w:rPr>
          <w:b/>
          <w:i/>
          <w:spacing w:val="-6"/>
          <w:sz w:val="22"/>
          <w:szCs w:val="22"/>
        </w:rPr>
        <w:t xml:space="preserve"> А.С.</w:t>
      </w:r>
      <w:r w:rsidRPr="00DC26E5">
        <w:rPr>
          <w:sz w:val="22"/>
          <w:szCs w:val="22"/>
        </w:rPr>
        <w:t xml:space="preserve"> Конденсатор с электродом на основе </w:t>
      </w:r>
      <w:proofErr w:type="spellStart"/>
      <w:r w:rsidRPr="00DC26E5">
        <w:rPr>
          <w:sz w:val="22"/>
          <w:szCs w:val="22"/>
        </w:rPr>
        <w:t>наноструктурированного</w:t>
      </w:r>
      <w:proofErr w:type="spellEnd"/>
      <w:r w:rsidRPr="00DC26E5">
        <w:rPr>
          <w:sz w:val="22"/>
          <w:szCs w:val="22"/>
        </w:rPr>
        <w:t xml:space="preserve"> золота. </w:t>
      </w:r>
      <w:r w:rsidRPr="00DC26E5">
        <w:rPr>
          <w:b/>
          <w:bCs/>
          <w:iCs/>
          <w:color w:val="000000"/>
          <w:sz w:val="22"/>
          <w:szCs w:val="22"/>
        </w:rPr>
        <w:t>№ 5(103), с.</w:t>
      </w:r>
      <w:r w:rsidRPr="00DC26E5">
        <w:rPr>
          <w:b/>
          <w:spacing w:val="-6"/>
          <w:sz w:val="22"/>
          <w:szCs w:val="22"/>
        </w:rPr>
        <w:t xml:space="preserve"> 52.</w:t>
      </w:r>
    </w:p>
    <w:p w:rsidR="002B1AA9" w:rsidRPr="00DC26E5" w:rsidRDefault="002B1AA9" w:rsidP="00DC26E5">
      <w:pPr>
        <w:jc w:val="both"/>
        <w:rPr>
          <w:b/>
          <w:spacing w:val="-4"/>
          <w:sz w:val="22"/>
          <w:szCs w:val="22"/>
        </w:rPr>
      </w:pPr>
      <w:r w:rsidRPr="00DC26E5">
        <w:rPr>
          <w:b/>
          <w:i/>
          <w:sz w:val="22"/>
          <w:szCs w:val="22"/>
        </w:rPr>
        <w:t xml:space="preserve">Громов Д.Г., </w:t>
      </w:r>
      <w:proofErr w:type="spellStart"/>
      <w:r w:rsidRPr="00DC26E5">
        <w:rPr>
          <w:b/>
          <w:i/>
          <w:sz w:val="22"/>
          <w:szCs w:val="22"/>
        </w:rPr>
        <w:t>Шулятьев</w:t>
      </w:r>
      <w:proofErr w:type="spellEnd"/>
      <w:r w:rsidRPr="00DC26E5">
        <w:rPr>
          <w:b/>
          <w:i/>
          <w:sz w:val="22"/>
          <w:szCs w:val="22"/>
        </w:rPr>
        <w:t xml:space="preserve"> А.С., Егоркин В.И., Зайцев А.А., Скорик С.Н., </w:t>
      </w:r>
      <w:proofErr w:type="spellStart"/>
      <w:r w:rsidRPr="00DC26E5">
        <w:rPr>
          <w:b/>
          <w:i/>
          <w:sz w:val="22"/>
          <w:szCs w:val="22"/>
        </w:rPr>
        <w:t>Галперин</w:t>
      </w:r>
      <w:proofErr w:type="spellEnd"/>
      <w:r w:rsidRPr="00DC26E5">
        <w:rPr>
          <w:b/>
          <w:i/>
          <w:sz w:val="22"/>
          <w:szCs w:val="22"/>
        </w:rPr>
        <w:t xml:space="preserve"> В.А., Павлов А.А., </w:t>
      </w:r>
      <w:proofErr w:type="spellStart"/>
      <w:r w:rsidRPr="00DC26E5">
        <w:rPr>
          <w:b/>
          <w:i/>
          <w:sz w:val="22"/>
          <w:szCs w:val="22"/>
        </w:rPr>
        <w:t>Шаманаев</w:t>
      </w:r>
      <w:proofErr w:type="spellEnd"/>
      <w:r w:rsidRPr="00DC26E5">
        <w:rPr>
          <w:i/>
          <w:sz w:val="22"/>
          <w:szCs w:val="22"/>
          <w:vertAlign w:val="superscript"/>
        </w:rPr>
        <w:t xml:space="preserve"> </w:t>
      </w:r>
      <w:r w:rsidRPr="00DC26E5">
        <w:rPr>
          <w:b/>
          <w:i/>
          <w:sz w:val="22"/>
          <w:szCs w:val="22"/>
        </w:rPr>
        <w:t>А.А.</w:t>
      </w:r>
      <w:r w:rsidRPr="00DC26E5">
        <w:rPr>
          <w:b/>
          <w:sz w:val="22"/>
          <w:szCs w:val="22"/>
          <w:vertAlign w:val="superscript"/>
        </w:rPr>
        <w:t xml:space="preserve"> </w:t>
      </w:r>
      <w:r w:rsidRPr="00DC26E5">
        <w:rPr>
          <w:sz w:val="22"/>
          <w:szCs w:val="22"/>
        </w:rPr>
        <w:t xml:space="preserve">Формирование массива упорядоченных </w:t>
      </w:r>
      <w:proofErr w:type="spellStart"/>
      <w:r w:rsidRPr="00DC26E5">
        <w:rPr>
          <w:sz w:val="22"/>
          <w:szCs w:val="22"/>
        </w:rPr>
        <w:t>нанокатодов</w:t>
      </w:r>
      <w:proofErr w:type="spellEnd"/>
      <w:r w:rsidRPr="00DC26E5">
        <w:rPr>
          <w:sz w:val="22"/>
          <w:szCs w:val="22"/>
        </w:rPr>
        <w:t xml:space="preserve"> на основе </w:t>
      </w:r>
      <w:r w:rsidRPr="00DC26E5">
        <w:rPr>
          <w:spacing w:val="-4"/>
          <w:sz w:val="22"/>
          <w:szCs w:val="22"/>
        </w:rPr>
        <w:t>углеро</w:t>
      </w:r>
      <w:r w:rsidRPr="00DC26E5">
        <w:rPr>
          <w:spacing w:val="-4"/>
          <w:sz w:val="22"/>
          <w:szCs w:val="22"/>
        </w:rPr>
        <w:t>д</w:t>
      </w:r>
      <w:r w:rsidRPr="00DC26E5">
        <w:rPr>
          <w:spacing w:val="-4"/>
          <w:sz w:val="22"/>
          <w:szCs w:val="22"/>
        </w:rPr>
        <w:t xml:space="preserve">ных </w:t>
      </w:r>
      <w:proofErr w:type="spellStart"/>
      <w:r w:rsidRPr="00DC26E5">
        <w:rPr>
          <w:spacing w:val="-4"/>
          <w:sz w:val="22"/>
          <w:szCs w:val="22"/>
        </w:rPr>
        <w:t>нанотрубок</w:t>
      </w:r>
      <w:proofErr w:type="spellEnd"/>
      <w:r w:rsidRPr="00DC26E5">
        <w:rPr>
          <w:spacing w:val="-4"/>
          <w:sz w:val="22"/>
          <w:szCs w:val="22"/>
        </w:rPr>
        <w:t xml:space="preserve"> методом </w:t>
      </w:r>
      <w:proofErr w:type="spellStart"/>
      <w:r w:rsidRPr="00DC26E5">
        <w:rPr>
          <w:spacing w:val="-4"/>
          <w:sz w:val="22"/>
          <w:szCs w:val="22"/>
        </w:rPr>
        <w:t>наноимпринт</w:t>
      </w:r>
      <w:proofErr w:type="spellEnd"/>
      <w:r w:rsidRPr="00DC26E5">
        <w:rPr>
          <w:spacing w:val="-4"/>
          <w:sz w:val="22"/>
          <w:szCs w:val="22"/>
        </w:rPr>
        <w:t xml:space="preserve"> литографии и процессов ПСХПО. </w:t>
      </w:r>
      <w:r w:rsidRPr="00DC26E5">
        <w:rPr>
          <w:b/>
          <w:bCs/>
          <w:iCs/>
          <w:color w:val="000000"/>
          <w:spacing w:val="-4"/>
          <w:sz w:val="22"/>
          <w:szCs w:val="22"/>
        </w:rPr>
        <w:t>№ 3(101), с.</w:t>
      </w:r>
      <w:r w:rsidRPr="00DC26E5">
        <w:rPr>
          <w:b/>
          <w:spacing w:val="-4"/>
          <w:sz w:val="22"/>
          <w:szCs w:val="22"/>
        </w:rPr>
        <w:t xml:space="preserve"> 43.</w:t>
      </w:r>
    </w:p>
    <w:p w:rsidR="002B1AA9" w:rsidRPr="00DC26E5" w:rsidRDefault="002B1AA9" w:rsidP="00DC26E5">
      <w:pPr>
        <w:jc w:val="both"/>
        <w:rPr>
          <w:b/>
          <w:spacing w:val="-6"/>
          <w:sz w:val="22"/>
          <w:szCs w:val="22"/>
        </w:rPr>
      </w:pPr>
      <w:r w:rsidRPr="00DC26E5">
        <w:rPr>
          <w:b/>
          <w:i/>
          <w:spacing w:val="-4"/>
          <w:sz w:val="22"/>
          <w:szCs w:val="22"/>
        </w:rPr>
        <w:t>Егоркин В.И.</w:t>
      </w:r>
      <w:r w:rsidRPr="00DC26E5">
        <w:rPr>
          <w:b/>
          <w:spacing w:val="-4"/>
          <w:sz w:val="22"/>
          <w:szCs w:val="22"/>
        </w:rPr>
        <w:t>,</w:t>
      </w:r>
      <w:r w:rsidRPr="00DC26E5">
        <w:rPr>
          <w:b/>
          <w:i/>
          <w:spacing w:val="-4"/>
          <w:sz w:val="22"/>
          <w:szCs w:val="22"/>
        </w:rPr>
        <w:t xml:space="preserve"> Зайцев А.А.</w:t>
      </w:r>
      <w:r w:rsidRPr="00DC26E5">
        <w:rPr>
          <w:b/>
          <w:spacing w:val="-4"/>
          <w:sz w:val="22"/>
          <w:szCs w:val="22"/>
        </w:rPr>
        <w:t>,</w:t>
      </w:r>
      <w:r w:rsidRPr="00DC26E5">
        <w:rPr>
          <w:b/>
          <w:i/>
          <w:spacing w:val="-4"/>
          <w:sz w:val="22"/>
          <w:szCs w:val="22"/>
        </w:rPr>
        <w:t xml:space="preserve"> Неволин В.К.</w:t>
      </w:r>
      <w:r w:rsidRPr="00DC26E5">
        <w:rPr>
          <w:b/>
          <w:spacing w:val="-4"/>
          <w:sz w:val="22"/>
          <w:szCs w:val="22"/>
        </w:rPr>
        <w:t>,</w:t>
      </w:r>
      <w:r w:rsidRPr="00DC26E5">
        <w:rPr>
          <w:b/>
          <w:i/>
          <w:spacing w:val="-4"/>
          <w:sz w:val="22"/>
          <w:szCs w:val="22"/>
        </w:rPr>
        <w:t xml:space="preserve"> </w:t>
      </w:r>
      <w:proofErr w:type="spellStart"/>
      <w:r w:rsidRPr="00DC26E5">
        <w:rPr>
          <w:b/>
          <w:i/>
          <w:spacing w:val="-4"/>
          <w:sz w:val="22"/>
          <w:szCs w:val="22"/>
        </w:rPr>
        <w:t>Симунин</w:t>
      </w:r>
      <w:proofErr w:type="spellEnd"/>
      <w:r w:rsidRPr="00DC26E5">
        <w:rPr>
          <w:b/>
          <w:i/>
          <w:spacing w:val="-4"/>
          <w:sz w:val="22"/>
          <w:szCs w:val="22"/>
        </w:rPr>
        <w:t xml:space="preserve"> М.М.</w:t>
      </w:r>
      <w:r w:rsidRPr="00DC26E5">
        <w:rPr>
          <w:b/>
          <w:sz w:val="22"/>
          <w:szCs w:val="22"/>
        </w:rPr>
        <w:t xml:space="preserve"> </w:t>
      </w:r>
      <w:r w:rsidRPr="00DC26E5">
        <w:rPr>
          <w:bCs/>
          <w:sz w:val="22"/>
          <w:szCs w:val="22"/>
        </w:rPr>
        <w:t xml:space="preserve">Формирование кластеров никеля для роста углеродных </w:t>
      </w:r>
      <w:proofErr w:type="spellStart"/>
      <w:r w:rsidRPr="00DC26E5">
        <w:rPr>
          <w:bCs/>
          <w:sz w:val="22"/>
          <w:szCs w:val="22"/>
        </w:rPr>
        <w:t>нанотрубок</w:t>
      </w:r>
      <w:proofErr w:type="spellEnd"/>
      <w:r w:rsidRPr="00DC26E5">
        <w:rPr>
          <w:sz w:val="22"/>
          <w:szCs w:val="22"/>
        </w:rPr>
        <w:t xml:space="preserve">. </w:t>
      </w:r>
      <w:r w:rsidRPr="00DC26E5">
        <w:rPr>
          <w:b/>
          <w:bCs/>
          <w:iCs/>
          <w:color w:val="000000"/>
          <w:sz w:val="22"/>
          <w:szCs w:val="22"/>
        </w:rPr>
        <w:t>№ 2(100), с.</w:t>
      </w:r>
      <w:r w:rsidRPr="00DC26E5">
        <w:rPr>
          <w:b/>
          <w:spacing w:val="-6"/>
          <w:sz w:val="22"/>
          <w:szCs w:val="22"/>
        </w:rPr>
        <w:t xml:space="preserve"> 33.</w:t>
      </w:r>
    </w:p>
    <w:p w:rsidR="002B1AA9" w:rsidRPr="00A80C78" w:rsidRDefault="002B1AA9" w:rsidP="00DC26E5">
      <w:pPr>
        <w:jc w:val="both"/>
        <w:rPr>
          <w:b/>
          <w:spacing w:val="-6"/>
          <w:sz w:val="22"/>
          <w:szCs w:val="22"/>
        </w:rPr>
      </w:pPr>
      <w:r w:rsidRPr="00DC26E5">
        <w:rPr>
          <w:b/>
          <w:i/>
          <w:spacing w:val="-6"/>
          <w:sz w:val="22"/>
          <w:szCs w:val="22"/>
        </w:rPr>
        <w:t xml:space="preserve">Егоркин В.И., Ильичев Э.А., Журавлёв М.Н., </w:t>
      </w:r>
      <w:proofErr w:type="spellStart"/>
      <w:r w:rsidRPr="00DC26E5">
        <w:rPr>
          <w:b/>
          <w:i/>
          <w:spacing w:val="-6"/>
          <w:sz w:val="22"/>
          <w:szCs w:val="22"/>
        </w:rPr>
        <w:t>Бурзин</w:t>
      </w:r>
      <w:proofErr w:type="spellEnd"/>
      <w:r w:rsidRPr="00DC26E5">
        <w:rPr>
          <w:b/>
          <w:i/>
          <w:spacing w:val="-6"/>
          <w:sz w:val="22"/>
          <w:szCs w:val="22"/>
        </w:rPr>
        <w:t xml:space="preserve"> С.Б.,</w:t>
      </w:r>
      <w:r w:rsidRPr="00DC26E5">
        <w:rPr>
          <w:b/>
          <w:i/>
          <w:sz w:val="22"/>
          <w:szCs w:val="22"/>
        </w:rPr>
        <w:t xml:space="preserve"> Шмелев С.С.</w:t>
      </w:r>
      <w:r w:rsidRPr="00DC26E5">
        <w:rPr>
          <w:i/>
          <w:sz w:val="22"/>
          <w:szCs w:val="22"/>
        </w:rPr>
        <w:t xml:space="preserve"> </w:t>
      </w:r>
      <w:proofErr w:type="spellStart"/>
      <w:r w:rsidRPr="00DC26E5">
        <w:rPr>
          <w:sz w:val="22"/>
          <w:szCs w:val="22"/>
        </w:rPr>
        <w:t>Туннелирование</w:t>
      </w:r>
      <w:proofErr w:type="spellEnd"/>
      <w:r w:rsidRPr="00DC26E5">
        <w:rPr>
          <w:sz w:val="22"/>
          <w:szCs w:val="22"/>
        </w:rPr>
        <w:t xml:space="preserve"> через </w:t>
      </w:r>
      <w:proofErr w:type="spellStart"/>
      <w:r w:rsidRPr="00DC26E5">
        <w:rPr>
          <w:sz w:val="22"/>
          <w:szCs w:val="22"/>
        </w:rPr>
        <w:t>двухбарьерную</w:t>
      </w:r>
      <w:proofErr w:type="spellEnd"/>
      <w:r w:rsidRPr="00DC26E5">
        <w:rPr>
          <w:sz w:val="22"/>
          <w:szCs w:val="22"/>
        </w:rPr>
        <w:t xml:space="preserve"> </w:t>
      </w:r>
      <w:proofErr w:type="gramStart"/>
      <w:r w:rsidRPr="00DC26E5">
        <w:rPr>
          <w:sz w:val="22"/>
          <w:szCs w:val="22"/>
        </w:rPr>
        <w:t>туннельно-резонансную</w:t>
      </w:r>
      <w:proofErr w:type="gramEnd"/>
      <w:r w:rsidRPr="00DC26E5">
        <w:rPr>
          <w:sz w:val="22"/>
          <w:szCs w:val="22"/>
        </w:rPr>
        <w:t xml:space="preserve"> </w:t>
      </w:r>
      <w:proofErr w:type="spellStart"/>
      <w:r w:rsidRPr="00DC26E5">
        <w:rPr>
          <w:sz w:val="22"/>
          <w:szCs w:val="22"/>
        </w:rPr>
        <w:t>гетероструктуру</w:t>
      </w:r>
      <w:proofErr w:type="spellEnd"/>
      <w:r w:rsidRPr="00DC26E5">
        <w:rPr>
          <w:sz w:val="22"/>
          <w:szCs w:val="22"/>
        </w:rPr>
        <w:t xml:space="preserve"> на основе </w:t>
      </w:r>
      <w:proofErr w:type="spellStart"/>
      <w:r w:rsidRPr="00DC26E5">
        <w:rPr>
          <w:sz w:val="22"/>
          <w:szCs w:val="22"/>
        </w:rPr>
        <w:t>GaN</w:t>
      </w:r>
      <w:proofErr w:type="spellEnd"/>
      <w:r w:rsidRPr="00DC26E5">
        <w:rPr>
          <w:sz w:val="22"/>
          <w:szCs w:val="22"/>
        </w:rPr>
        <w:t>/</w:t>
      </w:r>
      <w:proofErr w:type="spellStart"/>
      <w:r w:rsidRPr="00DC26E5">
        <w:rPr>
          <w:sz w:val="22"/>
          <w:szCs w:val="22"/>
        </w:rPr>
        <w:t>AlN</w:t>
      </w:r>
      <w:proofErr w:type="spellEnd"/>
      <w:r w:rsidRPr="00DC26E5">
        <w:rPr>
          <w:sz w:val="22"/>
          <w:szCs w:val="22"/>
        </w:rPr>
        <w:t xml:space="preserve">. </w:t>
      </w:r>
      <w:r w:rsidRPr="00DC26E5">
        <w:rPr>
          <w:b/>
          <w:bCs/>
          <w:iCs/>
          <w:color w:val="000000"/>
          <w:sz w:val="22"/>
          <w:szCs w:val="22"/>
        </w:rPr>
        <w:t>№ 5(103), с.</w:t>
      </w:r>
      <w:r w:rsidRPr="00DC26E5">
        <w:rPr>
          <w:b/>
          <w:spacing w:val="-6"/>
          <w:sz w:val="22"/>
          <w:szCs w:val="22"/>
        </w:rPr>
        <w:t xml:space="preserve"> 65.</w:t>
      </w:r>
    </w:p>
    <w:p w:rsidR="006269BB" w:rsidRDefault="006269BB" w:rsidP="00DC26E5">
      <w:pPr>
        <w:pStyle w:val="3"/>
        <w:keepNext w:val="0"/>
        <w:spacing w:before="240" w:after="240"/>
        <w:rPr>
          <w:sz w:val="28"/>
        </w:rPr>
      </w:pPr>
      <w:proofErr w:type="spellStart"/>
      <w:r w:rsidRPr="00094584">
        <w:rPr>
          <w:sz w:val="28"/>
        </w:rPr>
        <w:t>Схемотехника</w:t>
      </w:r>
      <w:proofErr w:type="spellEnd"/>
      <w:r w:rsidRPr="00094584">
        <w:rPr>
          <w:sz w:val="28"/>
        </w:rPr>
        <w:t xml:space="preserve"> и проектирование</w:t>
      </w:r>
    </w:p>
    <w:p w:rsidR="002B1AA9" w:rsidRPr="00DC26E5" w:rsidRDefault="002B1AA9" w:rsidP="00DC26E5">
      <w:pPr>
        <w:jc w:val="both"/>
        <w:rPr>
          <w:b/>
          <w:spacing w:val="-6"/>
          <w:sz w:val="22"/>
          <w:szCs w:val="22"/>
        </w:rPr>
      </w:pPr>
      <w:r w:rsidRPr="00DC26E5">
        <w:rPr>
          <w:b/>
          <w:i/>
          <w:sz w:val="22"/>
          <w:szCs w:val="22"/>
        </w:rPr>
        <w:t>Гаврилов В.С.</w:t>
      </w:r>
      <w:r w:rsidRPr="00DC26E5">
        <w:rPr>
          <w:b/>
          <w:sz w:val="22"/>
          <w:szCs w:val="22"/>
        </w:rPr>
        <w:t>,</w:t>
      </w:r>
      <w:r w:rsidRPr="00DC26E5">
        <w:rPr>
          <w:b/>
          <w:i/>
          <w:sz w:val="22"/>
          <w:szCs w:val="22"/>
        </w:rPr>
        <w:t xml:space="preserve"> </w:t>
      </w:r>
      <w:proofErr w:type="spellStart"/>
      <w:r w:rsidRPr="00DC26E5">
        <w:rPr>
          <w:b/>
          <w:i/>
          <w:sz w:val="22"/>
          <w:szCs w:val="22"/>
        </w:rPr>
        <w:t>Казённов</w:t>
      </w:r>
      <w:proofErr w:type="spellEnd"/>
      <w:r w:rsidRPr="00DC26E5">
        <w:rPr>
          <w:b/>
          <w:i/>
          <w:sz w:val="22"/>
          <w:szCs w:val="22"/>
        </w:rPr>
        <w:t xml:space="preserve"> Г.Г.</w:t>
      </w:r>
      <w:r w:rsidRPr="00DC26E5">
        <w:rPr>
          <w:sz w:val="22"/>
          <w:szCs w:val="22"/>
        </w:rPr>
        <w:t xml:space="preserve"> Метод моделирования асимметричного доступа к памяти при решении задач синхронизации многопроцессорных систем. </w:t>
      </w:r>
      <w:r w:rsidRPr="00DC26E5">
        <w:rPr>
          <w:b/>
          <w:bCs/>
          <w:iCs/>
          <w:color w:val="000000"/>
          <w:sz w:val="22"/>
          <w:szCs w:val="22"/>
        </w:rPr>
        <w:t>№ 2(100), с.</w:t>
      </w:r>
      <w:r w:rsidRPr="00DC26E5">
        <w:rPr>
          <w:b/>
          <w:spacing w:val="-6"/>
          <w:sz w:val="22"/>
          <w:szCs w:val="22"/>
        </w:rPr>
        <w:t xml:space="preserve"> 59.</w:t>
      </w:r>
    </w:p>
    <w:p w:rsidR="002B1AA9" w:rsidRPr="00DC26E5" w:rsidRDefault="002B1AA9" w:rsidP="00DC26E5">
      <w:pPr>
        <w:jc w:val="both"/>
        <w:rPr>
          <w:b/>
          <w:spacing w:val="-6"/>
          <w:sz w:val="22"/>
          <w:szCs w:val="22"/>
        </w:rPr>
      </w:pPr>
      <w:r w:rsidRPr="00DC26E5">
        <w:rPr>
          <w:b/>
          <w:bCs/>
          <w:i/>
          <w:snapToGrid w:val="0"/>
          <w:sz w:val="22"/>
          <w:szCs w:val="22"/>
        </w:rPr>
        <w:t xml:space="preserve">Заикин А.В. </w:t>
      </w:r>
      <w:r w:rsidRPr="00DC26E5">
        <w:rPr>
          <w:bCs/>
          <w:snapToGrid w:val="0"/>
          <w:sz w:val="22"/>
          <w:szCs w:val="22"/>
        </w:rPr>
        <w:t>Метод размещения стандартных ячеек СБИС на основе сочетания результатов р</w:t>
      </w:r>
      <w:r w:rsidRPr="00DC26E5">
        <w:rPr>
          <w:bCs/>
          <w:snapToGrid w:val="0"/>
          <w:sz w:val="22"/>
          <w:szCs w:val="22"/>
        </w:rPr>
        <w:t>а</w:t>
      </w:r>
      <w:r w:rsidRPr="00DC26E5">
        <w:rPr>
          <w:bCs/>
          <w:snapToGrid w:val="0"/>
          <w:sz w:val="22"/>
          <w:szCs w:val="22"/>
        </w:rPr>
        <w:t>боты итерационных алгоритмов</w:t>
      </w:r>
      <w:r w:rsidRPr="00DC26E5">
        <w:rPr>
          <w:sz w:val="22"/>
          <w:szCs w:val="22"/>
        </w:rPr>
        <w:t xml:space="preserve">. </w:t>
      </w:r>
      <w:r w:rsidRPr="00DC26E5">
        <w:rPr>
          <w:b/>
          <w:bCs/>
          <w:iCs/>
          <w:color w:val="000000"/>
          <w:sz w:val="22"/>
          <w:szCs w:val="22"/>
        </w:rPr>
        <w:t>№ 4(102), с.</w:t>
      </w:r>
      <w:r w:rsidRPr="00DC26E5">
        <w:rPr>
          <w:b/>
          <w:spacing w:val="-6"/>
          <w:sz w:val="22"/>
          <w:szCs w:val="22"/>
        </w:rPr>
        <w:t xml:space="preserve"> 32.</w:t>
      </w:r>
    </w:p>
    <w:p w:rsidR="002B1AA9" w:rsidRPr="00DC26E5" w:rsidRDefault="002B1AA9" w:rsidP="00DC26E5">
      <w:pPr>
        <w:jc w:val="both"/>
        <w:rPr>
          <w:b/>
          <w:spacing w:val="-6"/>
          <w:sz w:val="22"/>
          <w:szCs w:val="22"/>
        </w:rPr>
      </w:pPr>
      <w:r w:rsidRPr="00DC26E5">
        <w:rPr>
          <w:b/>
          <w:bCs/>
          <w:i/>
          <w:iCs/>
          <w:sz w:val="22"/>
          <w:szCs w:val="22"/>
        </w:rPr>
        <w:t>Ильин С.А.</w:t>
      </w:r>
      <w:r w:rsidRPr="00DC26E5">
        <w:rPr>
          <w:b/>
          <w:bCs/>
          <w:iCs/>
          <w:sz w:val="22"/>
          <w:szCs w:val="22"/>
        </w:rPr>
        <w:t xml:space="preserve"> </w:t>
      </w:r>
      <w:r w:rsidRPr="00DC26E5">
        <w:rPr>
          <w:bCs/>
          <w:sz w:val="22"/>
          <w:szCs w:val="22"/>
        </w:rPr>
        <w:t>Тестирование библиотек цифровых ячеек</w:t>
      </w:r>
      <w:r w:rsidRPr="00DC26E5">
        <w:rPr>
          <w:sz w:val="22"/>
          <w:szCs w:val="22"/>
        </w:rPr>
        <w:t xml:space="preserve">. </w:t>
      </w:r>
      <w:r w:rsidRPr="00DC26E5">
        <w:rPr>
          <w:b/>
          <w:bCs/>
          <w:iCs/>
          <w:color w:val="000000"/>
          <w:sz w:val="22"/>
          <w:szCs w:val="22"/>
        </w:rPr>
        <w:t>№ 3(101), с.</w:t>
      </w:r>
      <w:r w:rsidRPr="00DC26E5">
        <w:rPr>
          <w:b/>
          <w:spacing w:val="-6"/>
          <w:sz w:val="22"/>
          <w:szCs w:val="22"/>
        </w:rPr>
        <w:t xml:space="preserve"> 48.</w:t>
      </w:r>
    </w:p>
    <w:p w:rsidR="002B1AA9" w:rsidRPr="00DC26E5" w:rsidRDefault="002B1AA9" w:rsidP="00DC26E5">
      <w:pPr>
        <w:jc w:val="both"/>
        <w:rPr>
          <w:sz w:val="22"/>
          <w:szCs w:val="22"/>
        </w:rPr>
      </w:pPr>
      <w:r w:rsidRPr="00DC26E5">
        <w:rPr>
          <w:b/>
          <w:bCs/>
          <w:i/>
          <w:sz w:val="22"/>
          <w:szCs w:val="22"/>
        </w:rPr>
        <w:t xml:space="preserve">Кононов А.Н., </w:t>
      </w:r>
      <w:proofErr w:type="spellStart"/>
      <w:r w:rsidRPr="00DC26E5">
        <w:rPr>
          <w:b/>
          <w:bCs/>
          <w:i/>
          <w:sz w:val="22"/>
          <w:szCs w:val="22"/>
        </w:rPr>
        <w:t>Миндеева</w:t>
      </w:r>
      <w:proofErr w:type="spellEnd"/>
      <w:r w:rsidRPr="00DC26E5">
        <w:rPr>
          <w:b/>
          <w:bCs/>
          <w:i/>
          <w:sz w:val="22"/>
          <w:szCs w:val="22"/>
        </w:rPr>
        <w:t xml:space="preserve"> А.А., Петросян В.С.</w:t>
      </w:r>
      <w:r w:rsidRPr="00DC26E5">
        <w:rPr>
          <w:bCs/>
          <w:sz w:val="22"/>
          <w:szCs w:val="22"/>
        </w:rPr>
        <w:t xml:space="preserve"> </w:t>
      </w:r>
      <w:r w:rsidRPr="00DC26E5">
        <w:rPr>
          <w:sz w:val="22"/>
          <w:szCs w:val="22"/>
        </w:rPr>
        <w:t xml:space="preserve">Структурная оптимизация схем </w:t>
      </w:r>
      <w:proofErr w:type="spellStart"/>
      <w:r w:rsidRPr="00DC26E5">
        <w:rPr>
          <w:sz w:val="22"/>
          <w:szCs w:val="22"/>
        </w:rPr>
        <w:t>микроконвейе</w:t>
      </w:r>
      <w:r w:rsidRPr="00DC26E5">
        <w:rPr>
          <w:sz w:val="22"/>
          <w:szCs w:val="22"/>
        </w:rPr>
        <w:t>р</w:t>
      </w:r>
      <w:r w:rsidRPr="00DC26E5">
        <w:rPr>
          <w:sz w:val="22"/>
          <w:szCs w:val="22"/>
        </w:rPr>
        <w:t>ной</w:t>
      </w:r>
      <w:proofErr w:type="spellEnd"/>
      <w:r w:rsidRPr="00DC26E5">
        <w:rPr>
          <w:sz w:val="22"/>
          <w:szCs w:val="22"/>
        </w:rPr>
        <w:t xml:space="preserve"> архитектуры, спроектированных в базисе стандартных ячеек. </w:t>
      </w:r>
      <w:r w:rsidRPr="00DC26E5">
        <w:rPr>
          <w:b/>
          <w:bCs/>
          <w:iCs/>
          <w:color w:val="000000"/>
          <w:sz w:val="22"/>
          <w:szCs w:val="22"/>
        </w:rPr>
        <w:t>№ 5(103), с.</w:t>
      </w:r>
      <w:r w:rsidRPr="00DC26E5">
        <w:rPr>
          <w:b/>
          <w:spacing w:val="-6"/>
          <w:sz w:val="22"/>
          <w:szCs w:val="22"/>
        </w:rPr>
        <w:t xml:space="preserve"> 41.</w:t>
      </w:r>
    </w:p>
    <w:p w:rsidR="002B1AA9" w:rsidRPr="00DC26E5" w:rsidRDefault="002B1AA9" w:rsidP="00DC26E5">
      <w:pPr>
        <w:jc w:val="both"/>
        <w:rPr>
          <w:b/>
          <w:spacing w:val="-6"/>
          <w:sz w:val="22"/>
          <w:szCs w:val="22"/>
        </w:rPr>
      </w:pPr>
      <w:r w:rsidRPr="00DC26E5">
        <w:rPr>
          <w:b/>
          <w:i/>
          <w:sz w:val="22"/>
          <w:szCs w:val="22"/>
        </w:rPr>
        <w:t xml:space="preserve">Лифшиц В.Б., </w:t>
      </w:r>
      <w:proofErr w:type="spellStart"/>
      <w:r w:rsidRPr="00DC26E5">
        <w:rPr>
          <w:b/>
          <w:i/>
          <w:sz w:val="22"/>
          <w:szCs w:val="22"/>
        </w:rPr>
        <w:t>Агрич</w:t>
      </w:r>
      <w:proofErr w:type="spellEnd"/>
      <w:r w:rsidRPr="00DC26E5">
        <w:rPr>
          <w:b/>
          <w:i/>
          <w:sz w:val="22"/>
          <w:szCs w:val="22"/>
        </w:rPr>
        <w:t xml:space="preserve"> Ю.В.</w:t>
      </w:r>
      <w:r w:rsidRPr="00DC26E5">
        <w:rPr>
          <w:b/>
          <w:sz w:val="22"/>
          <w:szCs w:val="22"/>
        </w:rPr>
        <w:t xml:space="preserve"> </w:t>
      </w:r>
      <w:r w:rsidRPr="00DC26E5">
        <w:rPr>
          <w:sz w:val="22"/>
          <w:szCs w:val="22"/>
        </w:rPr>
        <w:t>Методы и средства отладки динамических параметров быстроде</w:t>
      </w:r>
      <w:r w:rsidRPr="00DC26E5">
        <w:rPr>
          <w:sz w:val="22"/>
          <w:szCs w:val="22"/>
        </w:rPr>
        <w:t>й</w:t>
      </w:r>
      <w:r w:rsidRPr="00DC26E5">
        <w:rPr>
          <w:sz w:val="22"/>
          <w:szCs w:val="22"/>
        </w:rPr>
        <w:t xml:space="preserve">ствующих АЦП. </w:t>
      </w:r>
      <w:r w:rsidRPr="00DC26E5">
        <w:rPr>
          <w:b/>
          <w:bCs/>
          <w:iCs/>
          <w:color w:val="000000"/>
          <w:sz w:val="22"/>
          <w:szCs w:val="22"/>
        </w:rPr>
        <w:t>№ 1(99), с.</w:t>
      </w:r>
      <w:r w:rsidRPr="00DC26E5">
        <w:rPr>
          <w:b/>
          <w:spacing w:val="-6"/>
          <w:sz w:val="22"/>
          <w:szCs w:val="22"/>
        </w:rPr>
        <w:t xml:space="preserve"> 25.</w:t>
      </w:r>
    </w:p>
    <w:p w:rsidR="002B1AA9" w:rsidRPr="00DC26E5" w:rsidRDefault="002B1AA9" w:rsidP="00DC26E5">
      <w:pPr>
        <w:jc w:val="both"/>
        <w:rPr>
          <w:b/>
          <w:spacing w:val="-6"/>
          <w:sz w:val="22"/>
          <w:szCs w:val="22"/>
        </w:rPr>
      </w:pPr>
      <w:r w:rsidRPr="00DC26E5">
        <w:rPr>
          <w:b/>
          <w:i/>
          <w:sz w:val="22"/>
          <w:szCs w:val="22"/>
        </w:rPr>
        <w:t>Старков А.В.</w:t>
      </w:r>
      <w:r w:rsidRPr="00DC26E5">
        <w:rPr>
          <w:sz w:val="22"/>
          <w:szCs w:val="22"/>
        </w:rPr>
        <w:t xml:space="preserve"> Метод оценки искажений топологии для детальной трассировки </w:t>
      </w:r>
      <w:proofErr w:type="spellStart"/>
      <w:r w:rsidRPr="00DC26E5">
        <w:rPr>
          <w:sz w:val="22"/>
          <w:szCs w:val="22"/>
        </w:rPr>
        <w:t>нанометровых</w:t>
      </w:r>
      <w:proofErr w:type="spellEnd"/>
      <w:r w:rsidRPr="00DC26E5">
        <w:rPr>
          <w:sz w:val="22"/>
          <w:szCs w:val="22"/>
        </w:rPr>
        <w:t xml:space="preserve"> СБИС. </w:t>
      </w:r>
      <w:r w:rsidRPr="00DC26E5">
        <w:rPr>
          <w:b/>
          <w:bCs/>
          <w:iCs/>
          <w:color w:val="000000"/>
          <w:sz w:val="22"/>
          <w:szCs w:val="22"/>
        </w:rPr>
        <w:t>№ 2(100), с.</w:t>
      </w:r>
      <w:r w:rsidRPr="00DC26E5">
        <w:rPr>
          <w:b/>
          <w:spacing w:val="-6"/>
          <w:sz w:val="22"/>
          <w:szCs w:val="22"/>
        </w:rPr>
        <w:t xml:space="preserve"> 54.</w:t>
      </w:r>
    </w:p>
    <w:p w:rsidR="002B1AA9" w:rsidRPr="00DC26E5" w:rsidRDefault="002B1AA9" w:rsidP="00DC26E5">
      <w:pPr>
        <w:jc w:val="both"/>
        <w:rPr>
          <w:sz w:val="22"/>
          <w:szCs w:val="22"/>
        </w:rPr>
      </w:pPr>
      <w:r w:rsidRPr="00DC26E5">
        <w:rPr>
          <w:b/>
          <w:i/>
          <w:sz w:val="22"/>
          <w:szCs w:val="22"/>
        </w:rPr>
        <w:t>Фролов Д.П.</w:t>
      </w:r>
      <w:r w:rsidRPr="00DC26E5">
        <w:rPr>
          <w:sz w:val="22"/>
          <w:szCs w:val="22"/>
        </w:rPr>
        <w:t xml:space="preserve"> Применение метода морфологического синтеза для проектирования реконфиг</w:t>
      </w:r>
      <w:r w:rsidRPr="00DC26E5">
        <w:rPr>
          <w:sz w:val="22"/>
          <w:szCs w:val="22"/>
        </w:rPr>
        <w:t>у</w:t>
      </w:r>
      <w:r w:rsidRPr="00DC26E5">
        <w:rPr>
          <w:sz w:val="22"/>
          <w:szCs w:val="22"/>
        </w:rPr>
        <w:t xml:space="preserve">рируемой аналоговой ячейки </w:t>
      </w:r>
      <w:proofErr w:type="spellStart"/>
      <w:r w:rsidRPr="00DC26E5">
        <w:rPr>
          <w:sz w:val="22"/>
          <w:szCs w:val="22"/>
        </w:rPr>
        <w:t>полузаказных</w:t>
      </w:r>
      <w:proofErr w:type="spellEnd"/>
      <w:r w:rsidRPr="00DC26E5">
        <w:rPr>
          <w:sz w:val="22"/>
          <w:szCs w:val="22"/>
        </w:rPr>
        <w:t xml:space="preserve"> аналого-цифровых СБИС с матричной структурой. </w:t>
      </w:r>
      <w:r w:rsidRPr="00DC26E5">
        <w:rPr>
          <w:b/>
          <w:bCs/>
          <w:iCs/>
          <w:color w:val="000000"/>
          <w:sz w:val="22"/>
          <w:szCs w:val="22"/>
        </w:rPr>
        <w:t>№ 5(103), с.</w:t>
      </w:r>
      <w:r w:rsidRPr="00DC26E5">
        <w:rPr>
          <w:b/>
          <w:spacing w:val="-6"/>
          <w:sz w:val="22"/>
          <w:szCs w:val="22"/>
        </w:rPr>
        <w:t xml:space="preserve"> 45.</w:t>
      </w:r>
    </w:p>
    <w:p w:rsidR="002B1AA9" w:rsidRPr="00DC26E5" w:rsidRDefault="002B1AA9" w:rsidP="00DC26E5">
      <w:pPr>
        <w:jc w:val="both"/>
        <w:rPr>
          <w:b/>
          <w:spacing w:val="-6"/>
          <w:sz w:val="22"/>
          <w:szCs w:val="22"/>
        </w:rPr>
      </w:pPr>
      <w:r w:rsidRPr="00DC26E5">
        <w:rPr>
          <w:b/>
          <w:i/>
          <w:sz w:val="22"/>
          <w:szCs w:val="22"/>
        </w:rPr>
        <w:t>Чураев С.О.</w:t>
      </w:r>
      <w:r w:rsidRPr="00DC26E5">
        <w:rPr>
          <w:sz w:val="22"/>
          <w:szCs w:val="22"/>
        </w:rPr>
        <w:t xml:space="preserve"> Использование эффекта накопления фазовой ошибки в кольцевых генераторах для оценки временных параметров цифровых элементов интегральных схем. </w:t>
      </w:r>
      <w:r w:rsidRPr="00DC26E5">
        <w:rPr>
          <w:b/>
          <w:bCs/>
          <w:iCs/>
          <w:color w:val="000000"/>
          <w:sz w:val="22"/>
          <w:szCs w:val="22"/>
        </w:rPr>
        <w:t>№ 1(99), с.</w:t>
      </w:r>
      <w:r w:rsidRPr="00DC26E5">
        <w:rPr>
          <w:b/>
          <w:spacing w:val="-6"/>
          <w:sz w:val="22"/>
          <w:szCs w:val="22"/>
        </w:rPr>
        <w:t xml:space="preserve"> 34.</w:t>
      </w:r>
    </w:p>
    <w:p w:rsidR="00E92B25" w:rsidRDefault="00E92B25" w:rsidP="00E92B25">
      <w:pPr>
        <w:spacing w:before="240" w:after="240"/>
        <w:jc w:val="center"/>
        <w:rPr>
          <w:b/>
          <w:sz w:val="28"/>
        </w:rPr>
      </w:pPr>
      <w:r w:rsidRPr="00036A65">
        <w:rPr>
          <w:b/>
          <w:sz w:val="28"/>
        </w:rPr>
        <w:t>Микр</w:t>
      </w:r>
      <w:proofErr w:type="gramStart"/>
      <w:r w:rsidRPr="00036A65">
        <w:rPr>
          <w:b/>
          <w:sz w:val="28"/>
        </w:rPr>
        <w:t>о-</w:t>
      </w:r>
      <w:proofErr w:type="gramEnd"/>
      <w:r w:rsidRPr="00036A65">
        <w:rPr>
          <w:b/>
          <w:sz w:val="28"/>
        </w:rPr>
        <w:t xml:space="preserve"> и </w:t>
      </w:r>
      <w:proofErr w:type="spellStart"/>
      <w:r w:rsidRPr="00036A65">
        <w:rPr>
          <w:b/>
          <w:sz w:val="28"/>
        </w:rPr>
        <w:t>наносистемная</w:t>
      </w:r>
      <w:proofErr w:type="spellEnd"/>
      <w:r w:rsidRPr="00036A65">
        <w:rPr>
          <w:b/>
          <w:sz w:val="28"/>
        </w:rPr>
        <w:t xml:space="preserve"> техника</w:t>
      </w:r>
    </w:p>
    <w:p w:rsidR="00E92B25" w:rsidRPr="00DC26E5" w:rsidRDefault="00E92B25" w:rsidP="00E92B25">
      <w:pPr>
        <w:jc w:val="both"/>
        <w:rPr>
          <w:b/>
          <w:spacing w:val="-6"/>
          <w:sz w:val="22"/>
          <w:szCs w:val="22"/>
        </w:rPr>
      </w:pPr>
      <w:r w:rsidRPr="00DC26E5">
        <w:rPr>
          <w:b/>
          <w:i/>
          <w:sz w:val="22"/>
          <w:szCs w:val="22"/>
        </w:rPr>
        <w:t xml:space="preserve">Беспалов В.А., Ильичев Э.А., Кулешов А.Е., Набиев Р.М., </w:t>
      </w:r>
      <w:proofErr w:type="spellStart"/>
      <w:r w:rsidRPr="00DC26E5">
        <w:rPr>
          <w:b/>
          <w:i/>
          <w:sz w:val="22"/>
          <w:szCs w:val="22"/>
        </w:rPr>
        <w:t>Петрухин</w:t>
      </w:r>
      <w:proofErr w:type="spellEnd"/>
      <w:r w:rsidRPr="00DC26E5">
        <w:rPr>
          <w:b/>
          <w:i/>
          <w:sz w:val="22"/>
          <w:szCs w:val="22"/>
        </w:rPr>
        <w:t xml:space="preserve"> Г.Н., </w:t>
      </w:r>
      <w:proofErr w:type="spellStart"/>
      <w:r w:rsidRPr="00DC26E5">
        <w:rPr>
          <w:b/>
          <w:i/>
          <w:sz w:val="22"/>
          <w:szCs w:val="22"/>
        </w:rPr>
        <w:t>Рычков</w:t>
      </w:r>
      <w:proofErr w:type="spellEnd"/>
      <w:r w:rsidRPr="00DC26E5">
        <w:rPr>
          <w:b/>
          <w:i/>
          <w:sz w:val="22"/>
          <w:szCs w:val="22"/>
        </w:rPr>
        <w:t xml:space="preserve"> Г.С.</w:t>
      </w:r>
      <w:r w:rsidRPr="00DC26E5">
        <w:rPr>
          <w:i/>
          <w:sz w:val="22"/>
          <w:szCs w:val="22"/>
        </w:rPr>
        <w:t xml:space="preserve"> </w:t>
      </w:r>
      <w:proofErr w:type="spellStart"/>
      <w:r w:rsidRPr="00DC26E5">
        <w:rPr>
          <w:sz w:val="22"/>
          <w:szCs w:val="22"/>
        </w:rPr>
        <w:t>МЭМС-переключатели</w:t>
      </w:r>
      <w:proofErr w:type="spellEnd"/>
      <w:r w:rsidRPr="00DC26E5">
        <w:rPr>
          <w:sz w:val="22"/>
          <w:szCs w:val="22"/>
        </w:rPr>
        <w:t xml:space="preserve"> в радиочастотной электронике. </w:t>
      </w:r>
      <w:proofErr w:type="gramStart"/>
      <w:r w:rsidRPr="00DC26E5">
        <w:rPr>
          <w:sz w:val="22"/>
          <w:szCs w:val="22"/>
          <w:lang w:val="en-US"/>
        </w:rPr>
        <w:t>I</w:t>
      </w:r>
      <w:r w:rsidRPr="00DC26E5">
        <w:rPr>
          <w:sz w:val="22"/>
          <w:szCs w:val="22"/>
        </w:rPr>
        <w:t>. Актуальность, проблемы реализации, предварительные оценки.</w:t>
      </w:r>
      <w:proofErr w:type="gramEnd"/>
      <w:r w:rsidRPr="00DC26E5">
        <w:rPr>
          <w:sz w:val="22"/>
          <w:szCs w:val="22"/>
        </w:rPr>
        <w:t xml:space="preserve"> Обзор. </w:t>
      </w:r>
      <w:r w:rsidRPr="00DC26E5">
        <w:rPr>
          <w:b/>
          <w:bCs/>
          <w:iCs/>
          <w:color w:val="000000"/>
          <w:sz w:val="22"/>
          <w:szCs w:val="22"/>
        </w:rPr>
        <w:t>№ 3(101), с.</w:t>
      </w:r>
      <w:r w:rsidRPr="00DC26E5">
        <w:rPr>
          <w:b/>
          <w:spacing w:val="-6"/>
          <w:sz w:val="22"/>
          <w:szCs w:val="22"/>
        </w:rPr>
        <w:t xml:space="preserve"> 64.</w:t>
      </w:r>
    </w:p>
    <w:p w:rsidR="00E92B25" w:rsidRPr="00DC26E5" w:rsidRDefault="00E92B25" w:rsidP="00E92B25">
      <w:pPr>
        <w:jc w:val="both"/>
        <w:rPr>
          <w:b/>
          <w:sz w:val="22"/>
          <w:szCs w:val="22"/>
        </w:rPr>
      </w:pPr>
      <w:r w:rsidRPr="00DC26E5">
        <w:rPr>
          <w:b/>
          <w:bCs/>
          <w:i/>
          <w:snapToGrid w:val="0"/>
          <w:spacing w:val="-6"/>
          <w:sz w:val="22"/>
          <w:szCs w:val="22"/>
        </w:rPr>
        <w:t>Беспалов В.А., Ильичев Э.А., Кулешов А.Е., Набиев Р.М.,</w:t>
      </w:r>
      <w:r w:rsidRPr="00DC26E5">
        <w:rPr>
          <w:b/>
          <w:bCs/>
          <w:i/>
          <w:snapToGrid w:val="0"/>
          <w:sz w:val="22"/>
          <w:szCs w:val="22"/>
        </w:rPr>
        <w:t xml:space="preserve"> </w:t>
      </w:r>
      <w:proofErr w:type="spellStart"/>
      <w:r w:rsidRPr="00DC26E5">
        <w:rPr>
          <w:b/>
          <w:bCs/>
          <w:i/>
          <w:snapToGrid w:val="0"/>
          <w:sz w:val="22"/>
          <w:szCs w:val="22"/>
        </w:rPr>
        <w:t>Петрухин</w:t>
      </w:r>
      <w:proofErr w:type="spellEnd"/>
      <w:r w:rsidRPr="00DC26E5">
        <w:rPr>
          <w:b/>
          <w:bCs/>
          <w:i/>
          <w:snapToGrid w:val="0"/>
          <w:sz w:val="22"/>
          <w:szCs w:val="22"/>
        </w:rPr>
        <w:t xml:space="preserve"> Г.Н., </w:t>
      </w:r>
      <w:proofErr w:type="spellStart"/>
      <w:r w:rsidRPr="00DC26E5">
        <w:rPr>
          <w:b/>
          <w:bCs/>
          <w:i/>
          <w:snapToGrid w:val="0"/>
          <w:sz w:val="22"/>
          <w:szCs w:val="22"/>
        </w:rPr>
        <w:t>Рычков</w:t>
      </w:r>
      <w:proofErr w:type="spellEnd"/>
      <w:r w:rsidRPr="00DC26E5">
        <w:rPr>
          <w:b/>
          <w:bCs/>
          <w:i/>
          <w:snapToGrid w:val="0"/>
          <w:sz w:val="22"/>
          <w:szCs w:val="22"/>
        </w:rPr>
        <w:t xml:space="preserve"> Г.С. </w:t>
      </w:r>
      <w:proofErr w:type="spellStart"/>
      <w:r w:rsidRPr="00DC26E5">
        <w:rPr>
          <w:bCs/>
          <w:snapToGrid w:val="0"/>
          <w:sz w:val="22"/>
          <w:szCs w:val="22"/>
        </w:rPr>
        <w:t>МЭМС-переключатели</w:t>
      </w:r>
      <w:proofErr w:type="spellEnd"/>
      <w:r w:rsidRPr="00DC26E5">
        <w:rPr>
          <w:bCs/>
          <w:snapToGrid w:val="0"/>
          <w:sz w:val="22"/>
          <w:szCs w:val="22"/>
        </w:rPr>
        <w:t xml:space="preserve"> в радиочастотной электронике. II. Состояние разработок и перспективы. Обзор</w:t>
      </w:r>
      <w:r w:rsidRPr="00DC26E5">
        <w:rPr>
          <w:sz w:val="22"/>
          <w:szCs w:val="22"/>
        </w:rPr>
        <w:t xml:space="preserve">. </w:t>
      </w:r>
      <w:r w:rsidRPr="00DC26E5">
        <w:rPr>
          <w:b/>
          <w:bCs/>
          <w:iCs/>
          <w:color w:val="000000"/>
          <w:sz w:val="22"/>
          <w:szCs w:val="22"/>
        </w:rPr>
        <w:t>№ 4(102), с.</w:t>
      </w:r>
      <w:r w:rsidRPr="00DC26E5">
        <w:rPr>
          <w:b/>
          <w:spacing w:val="-6"/>
          <w:sz w:val="22"/>
          <w:szCs w:val="22"/>
        </w:rPr>
        <w:t xml:space="preserve"> 61.</w:t>
      </w:r>
    </w:p>
    <w:p w:rsidR="00E92B25" w:rsidRPr="00DC26E5" w:rsidRDefault="00E92B25" w:rsidP="00E92B25">
      <w:pPr>
        <w:jc w:val="both"/>
        <w:rPr>
          <w:sz w:val="22"/>
          <w:szCs w:val="22"/>
        </w:rPr>
      </w:pPr>
      <w:r w:rsidRPr="00DC26E5">
        <w:rPr>
          <w:b/>
          <w:i/>
          <w:sz w:val="22"/>
          <w:szCs w:val="22"/>
        </w:rPr>
        <w:t>Кузнецов Е.В., Чуйко О.В.</w:t>
      </w:r>
      <w:r w:rsidRPr="00DC26E5">
        <w:rPr>
          <w:b/>
          <w:sz w:val="22"/>
          <w:szCs w:val="22"/>
        </w:rPr>
        <w:t xml:space="preserve"> </w:t>
      </w:r>
      <w:r w:rsidRPr="00DC26E5">
        <w:rPr>
          <w:sz w:val="22"/>
          <w:szCs w:val="22"/>
        </w:rPr>
        <w:t>Исследование</w:t>
      </w:r>
      <w:r w:rsidRPr="00DC26E5">
        <w:rPr>
          <w:b/>
          <w:sz w:val="22"/>
          <w:szCs w:val="22"/>
        </w:rPr>
        <w:t xml:space="preserve"> </w:t>
      </w:r>
      <w:r w:rsidRPr="00DC26E5">
        <w:rPr>
          <w:sz w:val="22"/>
          <w:szCs w:val="22"/>
        </w:rPr>
        <w:t xml:space="preserve">чувствительности pH-сенсоров на основе кремниевых </w:t>
      </w:r>
      <w:proofErr w:type="spellStart"/>
      <w:r w:rsidRPr="00DC26E5">
        <w:rPr>
          <w:sz w:val="22"/>
          <w:szCs w:val="22"/>
        </w:rPr>
        <w:t>МДП-нанотранзисторов</w:t>
      </w:r>
      <w:proofErr w:type="spellEnd"/>
      <w:r w:rsidRPr="00DC26E5">
        <w:rPr>
          <w:sz w:val="22"/>
          <w:szCs w:val="22"/>
        </w:rPr>
        <w:t xml:space="preserve">. </w:t>
      </w:r>
      <w:r w:rsidRPr="00DC26E5">
        <w:rPr>
          <w:b/>
          <w:bCs/>
          <w:iCs/>
          <w:color w:val="000000"/>
          <w:sz w:val="22"/>
          <w:szCs w:val="22"/>
        </w:rPr>
        <w:t>№ 3(101), с.</w:t>
      </w:r>
      <w:r w:rsidRPr="00DC26E5">
        <w:rPr>
          <w:b/>
          <w:spacing w:val="-6"/>
          <w:sz w:val="22"/>
          <w:szCs w:val="22"/>
        </w:rPr>
        <w:t xml:space="preserve"> 53.</w:t>
      </w:r>
    </w:p>
    <w:p w:rsidR="00E92B25" w:rsidRPr="007D7285" w:rsidRDefault="00E92B25" w:rsidP="00E92B25">
      <w:pPr>
        <w:jc w:val="both"/>
        <w:rPr>
          <w:sz w:val="22"/>
          <w:szCs w:val="22"/>
        </w:rPr>
      </w:pPr>
      <w:proofErr w:type="spellStart"/>
      <w:r w:rsidRPr="00DC26E5">
        <w:rPr>
          <w:b/>
          <w:i/>
          <w:sz w:val="22"/>
          <w:szCs w:val="22"/>
        </w:rPr>
        <w:t>Рыгалин</w:t>
      </w:r>
      <w:proofErr w:type="spellEnd"/>
      <w:r w:rsidRPr="00DC26E5">
        <w:rPr>
          <w:b/>
          <w:i/>
          <w:sz w:val="22"/>
          <w:szCs w:val="22"/>
        </w:rPr>
        <w:t xml:space="preserve"> Д.Б., Фетисов Е.А., Хафизов Р.З., Золотарев В.И., Решетников И.А., Рудаков Г.А., Лапшин Р.В., Кириленко Е.П.</w:t>
      </w:r>
      <w:r w:rsidRPr="00DC26E5">
        <w:rPr>
          <w:i/>
          <w:sz w:val="22"/>
          <w:szCs w:val="22"/>
        </w:rPr>
        <w:t xml:space="preserve"> </w:t>
      </w:r>
      <w:r w:rsidRPr="00DC26E5">
        <w:rPr>
          <w:sz w:val="22"/>
          <w:szCs w:val="22"/>
        </w:rPr>
        <w:t xml:space="preserve">Перспективные интегральные матричные приемники теплового излучения с оптическим считыванием. </w:t>
      </w:r>
      <w:r w:rsidRPr="00DC26E5">
        <w:rPr>
          <w:b/>
          <w:bCs/>
          <w:iCs/>
          <w:color w:val="000000"/>
          <w:sz w:val="22"/>
          <w:szCs w:val="22"/>
        </w:rPr>
        <w:t>№ 3(101), с.</w:t>
      </w:r>
      <w:r w:rsidRPr="00DC26E5">
        <w:rPr>
          <w:b/>
          <w:spacing w:val="-6"/>
          <w:sz w:val="22"/>
          <w:szCs w:val="22"/>
        </w:rPr>
        <w:t xml:space="preserve"> 60.</w:t>
      </w:r>
    </w:p>
    <w:p w:rsidR="001D4204" w:rsidRDefault="001D4204" w:rsidP="00DC26E5">
      <w:pPr>
        <w:pStyle w:val="3"/>
        <w:keepNext w:val="0"/>
        <w:spacing w:before="240" w:after="240"/>
        <w:rPr>
          <w:sz w:val="28"/>
        </w:rPr>
      </w:pPr>
      <w:r w:rsidRPr="00094584">
        <w:rPr>
          <w:sz w:val="28"/>
        </w:rPr>
        <w:t>Информационные технологии</w:t>
      </w:r>
    </w:p>
    <w:p w:rsidR="002B1AA9" w:rsidRPr="00DC26E5" w:rsidRDefault="002B1AA9" w:rsidP="00DC26E5">
      <w:pPr>
        <w:jc w:val="both"/>
        <w:rPr>
          <w:b/>
          <w:bCs/>
          <w:iCs/>
          <w:color w:val="000000"/>
          <w:sz w:val="22"/>
          <w:szCs w:val="22"/>
        </w:rPr>
      </w:pPr>
      <w:proofErr w:type="spellStart"/>
      <w:r w:rsidRPr="00DC26E5">
        <w:rPr>
          <w:b/>
          <w:i/>
          <w:sz w:val="22"/>
          <w:szCs w:val="22"/>
        </w:rPr>
        <w:t>Амербаев</w:t>
      </w:r>
      <w:proofErr w:type="spellEnd"/>
      <w:r w:rsidRPr="00DC26E5">
        <w:rPr>
          <w:b/>
          <w:i/>
          <w:sz w:val="22"/>
          <w:szCs w:val="22"/>
        </w:rPr>
        <w:t xml:space="preserve"> В.М., </w:t>
      </w:r>
      <w:proofErr w:type="spellStart"/>
      <w:r w:rsidRPr="00DC26E5">
        <w:rPr>
          <w:b/>
          <w:i/>
          <w:sz w:val="22"/>
          <w:szCs w:val="22"/>
        </w:rPr>
        <w:t>Тельпухов</w:t>
      </w:r>
      <w:proofErr w:type="spellEnd"/>
      <w:r w:rsidRPr="00DC26E5">
        <w:rPr>
          <w:b/>
          <w:i/>
          <w:sz w:val="22"/>
          <w:szCs w:val="22"/>
        </w:rPr>
        <w:t xml:space="preserve"> Д.В.</w:t>
      </w:r>
      <w:r w:rsidRPr="00DC26E5">
        <w:rPr>
          <w:b/>
          <w:sz w:val="22"/>
          <w:szCs w:val="22"/>
        </w:rPr>
        <w:t xml:space="preserve"> </w:t>
      </w:r>
      <w:r w:rsidRPr="00DC26E5">
        <w:rPr>
          <w:sz w:val="22"/>
          <w:szCs w:val="22"/>
        </w:rPr>
        <w:t>Обратный преобразователь модулярной арифметики с испол</w:t>
      </w:r>
      <w:r w:rsidRPr="00DC26E5">
        <w:rPr>
          <w:sz w:val="22"/>
          <w:szCs w:val="22"/>
        </w:rPr>
        <w:t>ь</w:t>
      </w:r>
      <w:r w:rsidRPr="00DC26E5">
        <w:rPr>
          <w:sz w:val="22"/>
          <w:szCs w:val="22"/>
        </w:rPr>
        <w:t>зованием неточного ранга для задач ЦОС</w:t>
      </w:r>
      <w:r w:rsidRPr="00DC26E5">
        <w:rPr>
          <w:bCs/>
          <w:iCs/>
          <w:color w:val="000000"/>
          <w:sz w:val="22"/>
          <w:szCs w:val="22"/>
        </w:rPr>
        <w:t xml:space="preserve">. </w:t>
      </w:r>
      <w:r w:rsidRPr="00DC26E5">
        <w:rPr>
          <w:b/>
          <w:bCs/>
          <w:iCs/>
          <w:color w:val="000000"/>
          <w:sz w:val="22"/>
          <w:szCs w:val="22"/>
        </w:rPr>
        <w:t>№ 1(99), с. 41.</w:t>
      </w:r>
    </w:p>
    <w:p w:rsidR="002B1AA9" w:rsidRPr="00735EED" w:rsidRDefault="002B1AA9" w:rsidP="000314A2">
      <w:pPr>
        <w:pStyle w:val="2"/>
        <w:numPr>
          <w:ilvl w:val="0"/>
          <w:numId w:val="0"/>
        </w:numPr>
        <w:spacing w:after="0" w:line="240" w:lineRule="auto"/>
        <w:rPr>
          <w:sz w:val="22"/>
          <w:szCs w:val="22"/>
        </w:rPr>
      </w:pPr>
      <w:proofErr w:type="spellStart"/>
      <w:r w:rsidRPr="00735EED">
        <w:rPr>
          <w:i/>
          <w:sz w:val="22"/>
          <w:szCs w:val="22"/>
        </w:rPr>
        <w:t>Куденко</w:t>
      </w:r>
      <w:proofErr w:type="spellEnd"/>
      <w:r w:rsidRPr="00735EED">
        <w:rPr>
          <w:i/>
          <w:sz w:val="22"/>
          <w:szCs w:val="22"/>
        </w:rPr>
        <w:t xml:space="preserve"> И.В., Скляров С.В., Шишкевич А.А.</w:t>
      </w:r>
      <w:r w:rsidRPr="00735EED">
        <w:rPr>
          <w:sz w:val="22"/>
          <w:szCs w:val="22"/>
        </w:rPr>
        <w:t xml:space="preserve"> </w:t>
      </w:r>
      <w:r w:rsidRPr="00735EED">
        <w:rPr>
          <w:b w:val="0"/>
          <w:sz w:val="22"/>
          <w:szCs w:val="22"/>
        </w:rPr>
        <w:t xml:space="preserve">Синтез структурной схемы территориально-распределенной информационно-управляющей вычислительной системы реального времени на базе ЛВС </w:t>
      </w:r>
      <w:proofErr w:type="spellStart"/>
      <w:r w:rsidRPr="00735EED">
        <w:rPr>
          <w:b w:val="0"/>
          <w:sz w:val="22"/>
          <w:szCs w:val="22"/>
        </w:rPr>
        <w:t>Ethernet</w:t>
      </w:r>
      <w:proofErr w:type="spellEnd"/>
      <w:r w:rsidRPr="00735EED">
        <w:rPr>
          <w:b w:val="0"/>
          <w:sz w:val="22"/>
          <w:szCs w:val="22"/>
        </w:rPr>
        <w:t xml:space="preserve"> и </w:t>
      </w:r>
      <w:proofErr w:type="spellStart"/>
      <w:r w:rsidRPr="00735EED">
        <w:rPr>
          <w:b w:val="0"/>
          <w:sz w:val="22"/>
          <w:szCs w:val="22"/>
        </w:rPr>
        <w:t>EtherCAT</w:t>
      </w:r>
      <w:proofErr w:type="spellEnd"/>
      <w:r w:rsidRPr="00735EED">
        <w:rPr>
          <w:b w:val="0"/>
          <w:sz w:val="22"/>
          <w:szCs w:val="22"/>
        </w:rPr>
        <w:t xml:space="preserve">. </w:t>
      </w:r>
      <w:r w:rsidRPr="00735EED">
        <w:rPr>
          <w:bCs/>
          <w:iCs/>
          <w:color w:val="000000"/>
          <w:spacing w:val="-4"/>
          <w:sz w:val="22"/>
          <w:szCs w:val="22"/>
        </w:rPr>
        <w:t xml:space="preserve">№ </w:t>
      </w:r>
      <w:r w:rsidRPr="000314A2">
        <w:rPr>
          <w:bCs/>
          <w:iCs/>
          <w:color w:val="000000"/>
          <w:spacing w:val="-4"/>
          <w:sz w:val="22"/>
          <w:szCs w:val="22"/>
        </w:rPr>
        <w:t>6</w:t>
      </w:r>
      <w:r w:rsidRPr="00735EED">
        <w:rPr>
          <w:bCs/>
          <w:iCs/>
          <w:color w:val="000000"/>
          <w:spacing w:val="-4"/>
          <w:sz w:val="22"/>
          <w:szCs w:val="22"/>
        </w:rPr>
        <w:t>(10</w:t>
      </w:r>
      <w:r w:rsidRPr="000314A2">
        <w:rPr>
          <w:bCs/>
          <w:iCs/>
          <w:color w:val="000000"/>
          <w:spacing w:val="-4"/>
          <w:sz w:val="22"/>
          <w:szCs w:val="22"/>
        </w:rPr>
        <w:t>4</w:t>
      </w:r>
      <w:r w:rsidRPr="00735EED">
        <w:rPr>
          <w:bCs/>
          <w:iCs/>
          <w:color w:val="000000"/>
          <w:spacing w:val="-4"/>
          <w:sz w:val="22"/>
          <w:szCs w:val="22"/>
        </w:rPr>
        <w:t>), с.</w:t>
      </w:r>
      <w:r w:rsidRPr="00735EED">
        <w:rPr>
          <w:spacing w:val="-4"/>
          <w:sz w:val="22"/>
          <w:szCs w:val="22"/>
        </w:rPr>
        <w:t xml:space="preserve"> </w:t>
      </w:r>
      <w:r w:rsidR="0069294A" w:rsidRPr="00E92B25">
        <w:rPr>
          <w:spacing w:val="-4"/>
          <w:sz w:val="22"/>
          <w:szCs w:val="22"/>
        </w:rPr>
        <w:t>52</w:t>
      </w:r>
      <w:r w:rsidRPr="00735EED">
        <w:rPr>
          <w:spacing w:val="-4"/>
          <w:sz w:val="22"/>
          <w:szCs w:val="22"/>
        </w:rPr>
        <w:t>.</w:t>
      </w:r>
    </w:p>
    <w:p w:rsidR="002B1AA9" w:rsidRPr="00A80C78" w:rsidRDefault="002B1AA9" w:rsidP="000314A2">
      <w:pPr>
        <w:pStyle w:val="11"/>
        <w:tabs>
          <w:tab w:val="clear" w:pos="360"/>
        </w:tabs>
        <w:spacing w:after="0" w:line="240" w:lineRule="auto"/>
        <w:ind w:left="0" w:firstLine="0"/>
        <w:rPr>
          <w:sz w:val="22"/>
          <w:szCs w:val="22"/>
        </w:rPr>
      </w:pPr>
      <w:r w:rsidRPr="00735EED">
        <w:rPr>
          <w:b/>
          <w:i/>
          <w:sz w:val="22"/>
          <w:szCs w:val="22"/>
        </w:rPr>
        <w:t>Матвеев В.А.</w:t>
      </w:r>
      <w:r w:rsidRPr="00735EED">
        <w:rPr>
          <w:sz w:val="22"/>
          <w:szCs w:val="22"/>
        </w:rPr>
        <w:t xml:space="preserve"> </w:t>
      </w:r>
      <w:r w:rsidRPr="00735EED">
        <w:rPr>
          <w:caps/>
          <w:sz w:val="22"/>
          <w:szCs w:val="22"/>
        </w:rPr>
        <w:t>М</w:t>
      </w:r>
      <w:r w:rsidRPr="00735EED">
        <w:rPr>
          <w:sz w:val="22"/>
          <w:szCs w:val="22"/>
        </w:rPr>
        <w:t>етоды</w:t>
      </w:r>
      <w:r w:rsidRPr="00735EED">
        <w:rPr>
          <w:caps/>
          <w:sz w:val="22"/>
          <w:szCs w:val="22"/>
        </w:rPr>
        <w:t xml:space="preserve"> </w:t>
      </w:r>
      <w:r w:rsidRPr="00735EED">
        <w:rPr>
          <w:sz w:val="22"/>
          <w:szCs w:val="22"/>
        </w:rPr>
        <w:t xml:space="preserve">и алгоритмы оптимизации оперативного и календарного планирования производственного процесса сборки и испытаний микросхем. </w:t>
      </w:r>
      <w:r w:rsidRPr="0069294A">
        <w:rPr>
          <w:b/>
          <w:bCs/>
          <w:iCs/>
          <w:color w:val="000000"/>
          <w:spacing w:val="-4"/>
          <w:sz w:val="22"/>
          <w:szCs w:val="22"/>
        </w:rPr>
        <w:t>№ 6</w:t>
      </w:r>
      <w:r w:rsidRPr="00735EED">
        <w:rPr>
          <w:b/>
          <w:bCs/>
          <w:iCs/>
          <w:color w:val="000000"/>
          <w:spacing w:val="-4"/>
          <w:sz w:val="22"/>
          <w:szCs w:val="22"/>
        </w:rPr>
        <w:t>(10</w:t>
      </w:r>
      <w:r w:rsidRPr="0069294A">
        <w:rPr>
          <w:b/>
          <w:bCs/>
          <w:iCs/>
          <w:color w:val="000000"/>
          <w:spacing w:val="-4"/>
          <w:sz w:val="22"/>
          <w:szCs w:val="22"/>
        </w:rPr>
        <w:t>4</w:t>
      </w:r>
      <w:r w:rsidRPr="00735EED">
        <w:rPr>
          <w:b/>
          <w:bCs/>
          <w:iCs/>
          <w:color w:val="000000"/>
          <w:spacing w:val="-4"/>
          <w:sz w:val="22"/>
          <w:szCs w:val="22"/>
        </w:rPr>
        <w:t>), с.</w:t>
      </w:r>
      <w:r w:rsidRPr="00735EED">
        <w:rPr>
          <w:b/>
          <w:spacing w:val="-4"/>
          <w:sz w:val="22"/>
          <w:szCs w:val="22"/>
        </w:rPr>
        <w:t xml:space="preserve"> </w:t>
      </w:r>
      <w:r w:rsidR="0069294A" w:rsidRPr="00E92B25">
        <w:rPr>
          <w:b/>
          <w:spacing w:val="-4"/>
          <w:sz w:val="22"/>
          <w:szCs w:val="22"/>
        </w:rPr>
        <w:t>62</w:t>
      </w:r>
      <w:r w:rsidRPr="00735EED">
        <w:rPr>
          <w:b/>
          <w:spacing w:val="-4"/>
          <w:sz w:val="22"/>
          <w:szCs w:val="22"/>
        </w:rPr>
        <w:t>.</w:t>
      </w:r>
    </w:p>
    <w:p w:rsidR="002B1AA9" w:rsidRPr="000314A2" w:rsidRDefault="002B1AA9" w:rsidP="000314A2">
      <w:pPr>
        <w:pStyle w:val="2"/>
        <w:numPr>
          <w:ilvl w:val="0"/>
          <w:numId w:val="0"/>
        </w:numPr>
        <w:spacing w:after="0" w:line="240" w:lineRule="auto"/>
        <w:rPr>
          <w:b w:val="0"/>
          <w:sz w:val="22"/>
          <w:szCs w:val="22"/>
        </w:rPr>
      </w:pPr>
      <w:r w:rsidRPr="00735EED">
        <w:rPr>
          <w:i/>
          <w:sz w:val="22"/>
          <w:szCs w:val="22"/>
        </w:rPr>
        <w:lastRenderedPageBreak/>
        <w:t>Назаров Л.Е., Зудилин А.С.</w:t>
      </w:r>
      <w:r w:rsidRPr="00735EED">
        <w:rPr>
          <w:sz w:val="22"/>
          <w:szCs w:val="22"/>
        </w:rPr>
        <w:t xml:space="preserve"> </w:t>
      </w:r>
      <w:r w:rsidRPr="00735EED">
        <w:rPr>
          <w:b w:val="0"/>
          <w:sz w:val="22"/>
          <w:szCs w:val="22"/>
        </w:rPr>
        <w:t xml:space="preserve">Алгоритмы компенсации сосредоточенных по спектру помех для сигналов с ортогональным частотным мультиплексированием. </w:t>
      </w:r>
      <w:r w:rsidRPr="00735EED">
        <w:rPr>
          <w:bCs/>
          <w:iCs/>
          <w:color w:val="000000"/>
          <w:spacing w:val="-4"/>
          <w:sz w:val="22"/>
          <w:szCs w:val="22"/>
        </w:rPr>
        <w:t xml:space="preserve">№ </w:t>
      </w:r>
      <w:r w:rsidRPr="000314A2">
        <w:rPr>
          <w:bCs/>
          <w:iCs/>
          <w:color w:val="000000"/>
          <w:spacing w:val="-4"/>
          <w:sz w:val="22"/>
          <w:szCs w:val="22"/>
        </w:rPr>
        <w:t>6</w:t>
      </w:r>
      <w:r w:rsidRPr="00735EED">
        <w:rPr>
          <w:bCs/>
          <w:iCs/>
          <w:color w:val="000000"/>
          <w:spacing w:val="-4"/>
          <w:sz w:val="22"/>
          <w:szCs w:val="22"/>
        </w:rPr>
        <w:t>(10</w:t>
      </w:r>
      <w:r w:rsidRPr="000314A2">
        <w:rPr>
          <w:bCs/>
          <w:iCs/>
          <w:color w:val="000000"/>
          <w:spacing w:val="-4"/>
          <w:sz w:val="22"/>
          <w:szCs w:val="22"/>
        </w:rPr>
        <w:t>4</w:t>
      </w:r>
      <w:r w:rsidRPr="00735EED">
        <w:rPr>
          <w:bCs/>
          <w:iCs/>
          <w:color w:val="000000"/>
          <w:spacing w:val="-4"/>
          <w:sz w:val="22"/>
          <w:szCs w:val="22"/>
        </w:rPr>
        <w:t>), с.</w:t>
      </w:r>
      <w:r w:rsidRPr="00735EED">
        <w:rPr>
          <w:spacing w:val="-4"/>
          <w:sz w:val="22"/>
          <w:szCs w:val="22"/>
        </w:rPr>
        <w:t xml:space="preserve"> </w:t>
      </w:r>
      <w:r w:rsidR="0069294A" w:rsidRPr="00E92B25">
        <w:rPr>
          <w:spacing w:val="-4"/>
          <w:sz w:val="22"/>
          <w:szCs w:val="22"/>
        </w:rPr>
        <w:t>45</w:t>
      </w:r>
      <w:r w:rsidRPr="00735EED">
        <w:rPr>
          <w:spacing w:val="-4"/>
          <w:sz w:val="22"/>
          <w:szCs w:val="22"/>
        </w:rPr>
        <w:t>.</w:t>
      </w:r>
    </w:p>
    <w:p w:rsidR="002B1AA9" w:rsidRPr="00DC26E5" w:rsidRDefault="002B1AA9" w:rsidP="00DC26E5">
      <w:pPr>
        <w:jc w:val="both"/>
        <w:rPr>
          <w:b/>
          <w:bCs/>
          <w:iCs/>
          <w:color w:val="000000"/>
          <w:sz w:val="22"/>
          <w:szCs w:val="22"/>
        </w:rPr>
      </w:pPr>
      <w:proofErr w:type="spellStart"/>
      <w:proofErr w:type="gramStart"/>
      <w:r w:rsidRPr="00DC26E5">
        <w:rPr>
          <w:b/>
          <w:i/>
          <w:sz w:val="22"/>
          <w:szCs w:val="22"/>
        </w:rPr>
        <w:t>Песикова</w:t>
      </w:r>
      <w:proofErr w:type="spellEnd"/>
      <w:r w:rsidRPr="00DC26E5">
        <w:rPr>
          <w:b/>
          <w:i/>
          <w:sz w:val="22"/>
          <w:szCs w:val="22"/>
        </w:rPr>
        <w:t xml:space="preserve"> О.В.</w:t>
      </w:r>
      <w:r w:rsidRPr="00DC26E5">
        <w:rPr>
          <w:b/>
          <w:sz w:val="22"/>
          <w:szCs w:val="22"/>
        </w:rPr>
        <w:t xml:space="preserve"> </w:t>
      </w:r>
      <w:r w:rsidRPr="00DC26E5">
        <w:rPr>
          <w:sz w:val="22"/>
          <w:szCs w:val="22"/>
        </w:rPr>
        <w:t xml:space="preserve">Необходимые условия системного </w:t>
      </w:r>
      <w:proofErr w:type="spellStart"/>
      <w:r w:rsidRPr="00DC26E5">
        <w:rPr>
          <w:sz w:val="22"/>
          <w:szCs w:val="22"/>
        </w:rPr>
        <w:t>самодиагностирования</w:t>
      </w:r>
      <w:proofErr w:type="spellEnd"/>
      <w:r w:rsidRPr="00DC26E5">
        <w:rPr>
          <w:sz w:val="22"/>
          <w:szCs w:val="22"/>
        </w:rPr>
        <w:t xml:space="preserve"> многомашинных в</w:t>
      </w:r>
      <w:r w:rsidRPr="00DC26E5">
        <w:rPr>
          <w:sz w:val="22"/>
          <w:szCs w:val="22"/>
        </w:rPr>
        <w:t>ы</w:t>
      </w:r>
      <w:r w:rsidRPr="00DC26E5">
        <w:rPr>
          <w:sz w:val="22"/>
          <w:szCs w:val="22"/>
        </w:rPr>
        <w:t>числительных систем</w:t>
      </w:r>
      <w:r w:rsidRPr="00DC26E5">
        <w:rPr>
          <w:bCs/>
          <w:iCs/>
          <w:color w:val="000000"/>
          <w:sz w:val="22"/>
          <w:szCs w:val="22"/>
        </w:rPr>
        <w:t xml:space="preserve">. </w:t>
      </w:r>
      <w:r w:rsidRPr="00DC26E5">
        <w:rPr>
          <w:b/>
          <w:bCs/>
          <w:iCs/>
          <w:color w:val="000000"/>
          <w:sz w:val="22"/>
          <w:szCs w:val="22"/>
        </w:rPr>
        <w:t>№ 1(99), с. 53.</w:t>
      </w:r>
      <w:proofErr w:type="gramEnd"/>
    </w:p>
    <w:p w:rsidR="002B1AA9" w:rsidRPr="00DC26E5" w:rsidRDefault="002B1AA9" w:rsidP="00DC26E5">
      <w:pPr>
        <w:jc w:val="both"/>
        <w:rPr>
          <w:b/>
          <w:bCs/>
          <w:iCs/>
          <w:color w:val="000000"/>
          <w:sz w:val="22"/>
          <w:szCs w:val="22"/>
        </w:rPr>
      </w:pPr>
      <w:r w:rsidRPr="00DC26E5">
        <w:rPr>
          <w:b/>
          <w:i/>
          <w:sz w:val="22"/>
          <w:szCs w:val="22"/>
        </w:rPr>
        <w:t>Рыбаков А.А.</w:t>
      </w:r>
      <w:r w:rsidRPr="00DC26E5">
        <w:rPr>
          <w:i/>
          <w:sz w:val="22"/>
          <w:szCs w:val="22"/>
        </w:rPr>
        <w:t xml:space="preserve"> </w:t>
      </w:r>
      <w:r w:rsidRPr="00DC26E5">
        <w:rPr>
          <w:sz w:val="22"/>
          <w:szCs w:val="22"/>
        </w:rPr>
        <w:t>Анализ алгоритмов оптимизации расположения в памяти линейных участков программы</w:t>
      </w:r>
      <w:r w:rsidRPr="00DC26E5">
        <w:rPr>
          <w:bCs/>
          <w:iCs/>
          <w:color w:val="000000"/>
          <w:sz w:val="22"/>
          <w:szCs w:val="22"/>
        </w:rPr>
        <w:t xml:space="preserve">. </w:t>
      </w:r>
      <w:r w:rsidRPr="00DC26E5">
        <w:rPr>
          <w:b/>
          <w:bCs/>
          <w:iCs/>
          <w:color w:val="000000"/>
          <w:sz w:val="22"/>
          <w:szCs w:val="22"/>
        </w:rPr>
        <w:t>№ 1(99), с. 47.</w:t>
      </w:r>
    </w:p>
    <w:p w:rsidR="002B1AA9" w:rsidRPr="00DC26E5" w:rsidRDefault="002B1AA9" w:rsidP="00DC26E5">
      <w:pPr>
        <w:jc w:val="both"/>
        <w:rPr>
          <w:b/>
          <w:bCs/>
          <w:iCs/>
          <w:color w:val="000000"/>
          <w:sz w:val="22"/>
          <w:szCs w:val="22"/>
        </w:rPr>
      </w:pPr>
      <w:r w:rsidRPr="00973D2A">
        <w:rPr>
          <w:b/>
          <w:bCs/>
          <w:i/>
          <w:snapToGrid w:val="0"/>
          <w:spacing w:val="4"/>
          <w:sz w:val="22"/>
          <w:szCs w:val="22"/>
        </w:rPr>
        <w:t xml:space="preserve">Соловьев Р.А., </w:t>
      </w:r>
      <w:proofErr w:type="spellStart"/>
      <w:r w:rsidRPr="00973D2A">
        <w:rPr>
          <w:b/>
          <w:bCs/>
          <w:i/>
          <w:snapToGrid w:val="0"/>
          <w:spacing w:val="4"/>
          <w:sz w:val="22"/>
          <w:szCs w:val="22"/>
        </w:rPr>
        <w:t>Тельпухов</w:t>
      </w:r>
      <w:proofErr w:type="spellEnd"/>
      <w:r w:rsidRPr="00973D2A">
        <w:rPr>
          <w:b/>
          <w:bCs/>
          <w:i/>
          <w:snapToGrid w:val="0"/>
          <w:spacing w:val="4"/>
          <w:sz w:val="22"/>
          <w:szCs w:val="22"/>
        </w:rPr>
        <w:t xml:space="preserve"> Д.В. </w:t>
      </w:r>
      <w:r w:rsidRPr="00973D2A">
        <w:rPr>
          <w:bCs/>
          <w:snapToGrid w:val="0"/>
          <w:spacing w:val="4"/>
          <w:sz w:val="22"/>
          <w:szCs w:val="22"/>
        </w:rPr>
        <w:t>Аппаратная реализация операции нахождения остатка цел</w:t>
      </w:r>
      <w:r w:rsidRPr="00973D2A">
        <w:rPr>
          <w:bCs/>
          <w:snapToGrid w:val="0"/>
          <w:spacing w:val="4"/>
          <w:sz w:val="22"/>
          <w:szCs w:val="22"/>
        </w:rPr>
        <w:t>о</w:t>
      </w:r>
      <w:r w:rsidRPr="00973D2A">
        <w:rPr>
          <w:bCs/>
          <w:snapToGrid w:val="0"/>
          <w:spacing w:val="4"/>
          <w:sz w:val="22"/>
          <w:szCs w:val="22"/>
        </w:rPr>
        <w:t>численного деления для входных данных большой разрядности в модулярной арифметике</w:t>
      </w:r>
      <w:r w:rsidRPr="00973D2A">
        <w:rPr>
          <w:bCs/>
          <w:iCs/>
          <w:color w:val="000000"/>
          <w:spacing w:val="4"/>
          <w:sz w:val="22"/>
          <w:szCs w:val="22"/>
        </w:rPr>
        <w:t xml:space="preserve">. </w:t>
      </w:r>
      <w:r w:rsidRPr="00973D2A">
        <w:rPr>
          <w:b/>
          <w:bCs/>
          <w:iCs/>
          <w:color w:val="000000"/>
          <w:spacing w:val="4"/>
          <w:sz w:val="22"/>
          <w:szCs w:val="22"/>
        </w:rPr>
        <w:t>№</w:t>
      </w:r>
      <w:r w:rsidRPr="00DC26E5">
        <w:rPr>
          <w:b/>
          <w:bCs/>
          <w:iCs/>
          <w:color w:val="000000"/>
          <w:sz w:val="22"/>
          <w:szCs w:val="22"/>
        </w:rPr>
        <w:t xml:space="preserve"> 4(102), с. 75.</w:t>
      </w:r>
    </w:p>
    <w:p w:rsidR="002B1AA9" w:rsidRPr="00A80C78" w:rsidRDefault="002B1AA9" w:rsidP="00DC26E5">
      <w:pPr>
        <w:jc w:val="both"/>
        <w:rPr>
          <w:b/>
          <w:bCs/>
          <w:iCs/>
          <w:color w:val="000000"/>
          <w:sz w:val="22"/>
          <w:szCs w:val="22"/>
        </w:rPr>
      </w:pPr>
      <w:r w:rsidRPr="00DC26E5">
        <w:rPr>
          <w:b/>
          <w:bCs/>
          <w:i/>
          <w:snapToGrid w:val="0"/>
          <w:sz w:val="22"/>
          <w:szCs w:val="22"/>
        </w:rPr>
        <w:t xml:space="preserve">Шишкевич А.А. </w:t>
      </w:r>
      <w:r w:rsidRPr="00DC26E5">
        <w:rPr>
          <w:bCs/>
          <w:snapToGrid w:val="0"/>
          <w:sz w:val="22"/>
          <w:szCs w:val="22"/>
        </w:rPr>
        <w:t xml:space="preserve">Оценка показателей надежности вычислительных устройств с </w:t>
      </w:r>
      <w:proofErr w:type="gramStart"/>
      <w:r w:rsidRPr="00DC26E5">
        <w:rPr>
          <w:bCs/>
          <w:snapToGrid w:val="0"/>
          <w:sz w:val="22"/>
          <w:szCs w:val="22"/>
        </w:rPr>
        <w:t>трехкратным</w:t>
      </w:r>
      <w:proofErr w:type="gramEnd"/>
      <w:r w:rsidRPr="00DC26E5">
        <w:rPr>
          <w:bCs/>
          <w:snapToGrid w:val="0"/>
          <w:sz w:val="22"/>
          <w:szCs w:val="22"/>
        </w:rPr>
        <w:t xml:space="preserve"> </w:t>
      </w:r>
      <w:proofErr w:type="spellStart"/>
      <w:r w:rsidRPr="00DC26E5">
        <w:rPr>
          <w:bCs/>
          <w:snapToGrid w:val="0"/>
          <w:sz w:val="22"/>
          <w:szCs w:val="22"/>
        </w:rPr>
        <w:t>мажорированием</w:t>
      </w:r>
      <w:proofErr w:type="spellEnd"/>
      <w:r w:rsidRPr="00DC26E5">
        <w:rPr>
          <w:bCs/>
          <w:snapToGrid w:val="0"/>
          <w:sz w:val="22"/>
          <w:szCs w:val="22"/>
        </w:rPr>
        <w:t xml:space="preserve"> при отказах и сбоях</w:t>
      </w:r>
      <w:r w:rsidRPr="00DC26E5">
        <w:rPr>
          <w:bCs/>
          <w:iCs/>
          <w:color w:val="000000"/>
          <w:sz w:val="22"/>
          <w:szCs w:val="22"/>
        </w:rPr>
        <w:t xml:space="preserve">. </w:t>
      </w:r>
      <w:r w:rsidRPr="00DC26E5">
        <w:rPr>
          <w:b/>
          <w:bCs/>
          <w:iCs/>
          <w:color w:val="000000"/>
          <w:sz w:val="22"/>
          <w:szCs w:val="22"/>
        </w:rPr>
        <w:t>№ 4(102), с. 84.</w:t>
      </w:r>
    </w:p>
    <w:p w:rsidR="001D4204" w:rsidRDefault="001D4204" w:rsidP="00DC26E5">
      <w:pPr>
        <w:pStyle w:val="3"/>
        <w:keepNext w:val="0"/>
        <w:spacing w:before="240" w:after="240"/>
        <w:rPr>
          <w:sz w:val="28"/>
        </w:rPr>
      </w:pPr>
      <w:r w:rsidRPr="00094584">
        <w:rPr>
          <w:sz w:val="28"/>
        </w:rPr>
        <w:t>Интегральные радиоэлектронные устройства</w:t>
      </w:r>
    </w:p>
    <w:p w:rsidR="002B1AA9" w:rsidRPr="00A80C78" w:rsidRDefault="002B1AA9" w:rsidP="000314A2">
      <w:pPr>
        <w:pStyle w:val="2"/>
        <w:numPr>
          <w:ilvl w:val="0"/>
          <w:numId w:val="0"/>
        </w:numPr>
        <w:spacing w:after="0" w:line="240" w:lineRule="auto"/>
        <w:rPr>
          <w:sz w:val="22"/>
          <w:szCs w:val="22"/>
        </w:rPr>
      </w:pPr>
      <w:r w:rsidRPr="00735EED">
        <w:rPr>
          <w:i/>
          <w:sz w:val="22"/>
          <w:szCs w:val="22"/>
        </w:rPr>
        <w:t>Балабанов А.А., Кузнецов</w:t>
      </w:r>
      <w:r w:rsidRPr="00735EED">
        <w:rPr>
          <w:i/>
          <w:iCs/>
          <w:sz w:val="22"/>
          <w:szCs w:val="22"/>
        </w:rPr>
        <w:t xml:space="preserve"> </w:t>
      </w:r>
      <w:r w:rsidRPr="00735EED">
        <w:rPr>
          <w:i/>
          <w:sz w:val="22"/>
          <w:szCs w:val="22"/>
        </w:rPr>
        <w:t xml:space="preserve">С.Н. </w:t>
      </w:r>
      <w:r w:rsidRPr="00735EED">
        <w:rPr>
          <w:b w:val="0"/>
          <w:sz w:val="22"/>
          <w:szCs w:val="22"/>
        </w:rPr>
        <w:t>Анализ импульсных генераторов с одним реактивным элеме</w:t>
      </w:r>
      <w:r w:rsidRPr="00735EED">
        <w:rPr>
          <w:b w:val="0"/>
          <w:sz w:val="22"/>
          <w:szCs w:val="22"/>
        </w:rPr>
        <w:t>н</w:t>
      </w:r>
      <w:r w:rsidRPr="00735EED">
        <w:rPr>
          <w:b w:val="0"/>
          <w:sz w:val="22"/>
          <w:szCs w:val="22"/>
        </w:rPr>
        <w:t xml:space="preserve">том. </w:t>
      </w:r>
      <w:r w:rsidRPr="00735EED">
        <w:rPr>
          <w:bCs/>
          <w:iCs/>
          <w:color w:val="000000"/>
          <w:spacing w:val="-4"/>
          <w:sz w:val="22"/>
          <w:szCs w:val="22"/>
        </w:rPr>
        <w:t>№ 6(104), с.</w:t>
      </w:r>
      <w:r w:rsidRPr="00735EED">
        <w:rPr>
          <w:spacing w:val="-4"/>
          <w:sz w:val="22"/>
          <w:szCs w:val="22"/>
        </w:rPr>
        <w:t xml:space="preserve"> </w:t>
      </w:r>
      <w:r w:rsidR="0069294A" w:rsidRPr="00E92B25">
        <w:rPr>
          <w:spacing w:val="-4"/>
          <w:sz w:val="22"/>
          <w:szCs w:val="22"/>
        </w:rPr>
        <w:t>76</w:t>
      </w:r>
      <w:r w:rsidRPr="00735EED">
        <w:rPr>
          <w:spacing w:val="-4"/>
          <w:sz w:val="22"/>
          <w:szCs w:val="22"/>
        </w:rPr>
        <w:t>.</w:t>
      </w:r>
    </w:p>
    <w:p w:rsidR="002B1AA9" w:rsidRPr="000314A2" w:rsidRDefault="002B1AA9" w:rsidP="000314A2">
      <w:pPr>
        <w:pStyle w:val="2"/>
        <w:numPr>
          <w:ilvl w:val="0"/>
          <w:numId w:val="0"/>
        </w:numPr>
        <w:spacing w:after="0" w:line="240" w:lineRule="auto"/>
        <w:rPr>
          <w:b w:val="0"/>
          <w:sz w:val="22"/>
          <w:szCs w:val="22"/>
        </w:rPr>
      </w:pPr>
      <w:r w:rsidRPr="00735EED">
        <w:rPr>
          <w:i/>
          <w:sz w:val="22"/>
          <w:szCs w:val="22"/>
        </w:rPr>
        <w:t xml:space="preserve">Горохов С.В., Пименов А.В., </w:t>
      </w:r>
      <w:proofErr w:type="spellStart"/>
      <w:r w:rsidRPr="00735EED">
        <w:rPr>
          <w:i/>
          <w:sz w:val="22"/>
          <w:szCs w:val="22"/>
        </w:rPr>
        <w:t>Шарамок</w:t>
      </w:r>
      <w:proofErr w:type="spellEnd"/>
      <w:r w:rsidRPr="00735EED">
        <w:rPr>
          <w:i/>
          <w:sz w:val="22"/>
          <w:szCs w:val="22"/>
        </w:rPr>
        <w:t xml:space="preserve"> А.В.</w:t>
      </w:r>
      <w:r w:rsidRPr="00735EED">
        <w:rPr>
          <w:i/>
          <w:sz w:val="22"/>
          <w:szCs w:val="22"/>
          <w:vertAlign w:val="superscript"/>
        </w:rPr>
        <w:t xml:space="preserve"> </w:t>
      </w:r>
      <w:r w:rsidRPr="00735EED">
        <w:rPr>
          <w:b w:val="0"/>
          <w:sz w:val="22"/>
          <w:szCs w:val="22"/>
        </w:rPr>
        <w:t xml:space="preserve">Выбор параметров синхронизации системы связи с псевдослучайной перестройкой рабочей частоты. </w:t>
      </w:r>
      <w:r w:rsidRPr="00735EED">
        <w:rPr>
          <w:bCs/>
          <w:iCs/>
          <w:color w:val="000000"/>
          <w:spacing w:val="-4"/>
          <w:sz w:val="22"/>
          <w:szCs w:val="22"/>
        </w:rPr>
        <w:t>№ 6(104), с.</w:t>
      </w:r>
      <w:proofErr w:type="gramStart"/>
      <w:r w:rsidRPr="00735EED">
        <w:rPr>
          <w:spacing w:val="-4"/>
          <w:sz w:val="22"/>
          <w:szCs w:val="22"/>
        </w:rPr>
        <w:t xml:space="preserve">   .</w:t>
      </w:r>
      <w:proofErr w:type="gramEnd"/>
    </w:p>
    <w:p w:rsidR="002B1AA9" w:rsidRPr="00DC26E5" w:rsidRDefault="002B1AA9" w:rsidP="00DC26E5">
      <w:pPr>
        <w:jc w:val="both"/>
        <w:rPr>
          <w:rFonts w:eastAsia="Calibri"/>
          <w:sz w:val="22"/>
          <w:szCs w:val="22"/>
        </w:rPr>
      </w:pPr>
      <w:proofErr w:type="spellStart"/>
      <w:r w:rsidRPr="00DC26E5">
        <w:rPr>
          <w:b/>
          <w:bCs/>
          <w:i/>
          <w:sz w:val="22"/>
          <w:szCs w:val="22"/>
        </w:rPr>
        <w:t>Гурарий</w:t>
      </w:r>
      <w:proofErr w:type="spellEnd"/>
      <w:r w:rsidRPr="00DC26E5">
        <w:rPr>
          <w:b/>
          <w:bCs/>
          <w:i/>
          <w:sz w:val="22"/>
          <w:szCs w:val="22"/>
        </w:rPr>
        <w:t xml:space="preserve"> М.М., Жаров М.М., Русаков С.Г., Ульянов С.Л.</w:t>
      </w:r>
      <w:r w:rsidRPr="00DC26E5">
        <w:rPr>
          <w:b/>
          <w:bCs/>
          <w:sz w:val="22"/>
          <w:szCs w:val="22"/>
        </w:rPr>
        <w:t xml:space="preserve"> </w:t>
      </w:r>
      <w:r w:rsidRPr="00DC26E5">
        <w:rPr>
          <w:bCs/>
          <w:sz w:val="22"/>
          <w:szCs w:val="22"/>
        </w:rPr>
        <w:t>Метод анализа режимов синхрониз</w:t>
      </w:r>
      <w:r w:rsidRPr="00DC26E5">
        <w:rPr>
          <w:bCs/>
          <w:sz w:val="22"/>
          <w:szCs w:val="22"/>
        </w:rPr>
        <w:t>а</w:t>
      </w:r>
      <w:r w:rsidRPr="00DC26E5">
        <w:rPr>
          <w:bCs/>
          <w:sz w:val="22"/>
          <w:szCs w:val="22"/>
        </w:rPr>
        <w:t>ции и биений автогенератора при паразитном возбуждении сигналом произвольной формы и частоты</w:t>
      </w:r>
      <w:r w:rsidRPr="00DC26E5">
        <w:rPr>
          <w:sz w:val="22"/>
          <w:szCs w:val="22"/>
        </w:rPr>
        <w:t xml:space="preserve">. </w:t>
      </w:r>
      <w:r w:rsidRPr="00DC26E5">
        <w:rPr>
          <w:b/>
          <w:bCs/>
          <w:iCs/>
          <w:color w:val="000000"/>
          <w:sz w:val="22"/>
          <w:szCs w:val="22"/>
        </w:rPr>
        <w:t>№ 3(101), с.</w:t>
      </w:r>
      <w:r w:rsidRPr="00DC26E5">
        <w:rPr>
          <w:b/>
          <w:spacing w:val="-6"/>
          <w:sz w:val="22"/>
          <w:szCs w:val="22"/>
        </w:rPr>
        <w:t xml:space="preserve"> 73.</w:t>
      </w:r>
    </w:p>
    <w:p w:rsidR="002B1AA9" w:rsidRPr="00DC26E5" w:rsidRDefault="002B1AA9" w:rsidP="00DC26E5">
      <w:pPr>
        <w:jc w:val="both"/>
        <w:rPr>
          <w:b/>
          <w:bCs/>
          <w:iCs/>
          <w:color w:val="000000"/>
          <w:sz w:val="22"/>
          <w:szCs w:val="22"/>
        </w:rPr>
      </w:pPr>
      <w:proofErr w:type="spellStart"/>
      <w:r w:rsidRPr="00DC26E5">
        <w:rPr>
          <w:b/>
          <w:i/>
          <w:sz w:val="22"/>
          <w:szCs w:val="22"/>
        </w:rPr>
        <w:t>Ле</w:t>
      </w:r>
      <w:proofErr w:type="spellEnd"/>
      <w:r w:rsidRPr="00DC26E5">
        <w:rPr>
          <w:b/>
          <w:i/>
          <w:sz w:val="22"/>
          <w:szCs w:val="22"/>
        </w:rPr>
        <w:t xml:space="preserve"> </w:t>
      </w:r>
      <w:proofErr w:type="spellStart"/>
      <w:r w:rsidRPr="00DC26E5">
        <w:rPr>
          <w:b/>
          <w:i/>
          <w:sz w:val="22"/>
          <w:szCs w:val="22"/>
        </w:rPr>
        <w:t>Тхай</w:t>
      </w:r>
      <w:proofErr w:type="spellEnd"/>
      <w:r w:rsidRPr="00DC26E5">
        <w:rPr>
          <w:b/>
          <w:i/>
          <w:sz w:val="22"/>
          <w:szCs w:val="22"/>
        </w:rPr>
        <w:t xml:space="preserve"> </w:t>
      </w:r>
      <w:proofErr w:type="spellStart"/>
      <w:r w:rsidRPr="00DC26E5">
        <w:rPr>
          <w:b/>
          <w:i/>
          <w:sz w:val="22"/>
          <w:szCs w:val="22"/>
        </w:rPr>
        <w:t>Шон</w:t>
      </w:r>
      <w:proofErr w:type="spellEnd"/>
      <w:r w:rsidRPr="00DC26E5">
        <w:rPr>
          <w:b/>
          <w:i/>
          <w:sz w:val="22"/>
          <w:szCs w:val="22"/>
        </w:rPr>
        <w:t>, Алексеев Ю.И., </w:t>
      </w:r>
      <w:proofErr w:type="spellStart"/>
      <w:r w:rsidRPr="00DC26E5">
        <w:rPr>
          <w:b/>
          <w:i/>
          <w:sz w:val="22"/>
          <w:szCs w:val="22"/>
        </w:rPr>
        <w:t>Орда-Жигулина</w:t>
      </w:r>
      <w:proofErr w:type="spellEnd"/>
      <w:r w:rsidRPr="00DC26E5">
        <w:rPr>
          <w:b/>
          <w:i/>
          <w:sz w:val="22"/>
          <w:szCs w:val="22"/>
        </w:rPr>
        <w:t xml:space="preserve"> М.В.</w:t>
      </w:r>
      <w:r w:rsidRPr="00DC26E5">
        <w:rPr>
          <w:i/>
          <w:sz w:val="22"/>
          <w:szCs w:val="22"/>
        </w:rPr>
        <w:t xml:space="preserve"> </w:t>
      </w:r>
      <w:r w:rsidRPr="00DC26E5">
        <w:rPr>
          <w:spacing w:val="4"/>
          <w:sz w:val="22"/>
          <w:szCs w:val="22"/>
        </w:rPr>
        <w:t xml:space="preserve">Чувствительность системы </w:t>
      </w:r>
      <w:proofErr w:type="spellStart"/>
      <w:r w:rsidRPr="00DC26E5">
        <w:rPr>
          <w:spacing w:val="4"/>
          <w:sz w:val="22"/>
          <w:szCs w:val="22"/>
        </w:rPr>
        <w:t>автодинного</w:t>
      </w:r>
      <w:proofErr w:type="spellEnd"/>
      <w:r w:rsidRPr="00DC26E5">
        <w:rPr>
          <w:spacing w:val="4"/>
          <w:sz w:val="22"/>
          <w:szCs w:val="22"/>
        </w:rPr>
        <w:t xml:space="preserve"> детектирования </w:t>
      </w:r>
      <w:proofErr w:type="spellStart"/>
      <w:r w:rsidRPr="00DC26E5">
        <w:rPr>
          <w:spacing w:val="4"/>
          <w:sz w:val="22"/>
          <w:szCs w:val="22"/>
        </w:rPr>
        <w:t>СВЧ-амплитудно-модулированных</w:t>
      </w:r>
      <w:proofErr w:type="spellEnd"/>
      <w:r w:rsidRPr="00DC26E5">
        <w:rPr>
          <w:spacing w:val="4"/>
          <w:sz w:val="22"/>
          <w:szCs w:val="22"/>
        </w:rPr>
        <w:t xml:space="preserve"> оптических сигналов</w:t>
      </w:r>
      <w:r w:rsidRPr="00DC26E5">
        <w:rPr>
          <w:bCs/>
          <w:iCs/>
          <w:color w:val="000000"/>
          <w:sz w:val="22"/>
          <w:szCs w:val="22"/>
        </w:rPr>
        <w:t xml:space="preserve">. </w:t>
      </w:r>
      <w:r w:rsidRPr="00DC26E5">
        <w:rPr>
          <w:b/>
          <w:bCs/>
          <w:iCs/>
          <w:color w:val="000000"/>
          <w:sz w:val="22"/>
          <w:szCs w:val="22"/>
        </w:rPr>
        <w:t>№ 1(99), с. 68.</w:t>
      </w:r>
    </w:p>
    <w:p w:rsidR="002B1AA9" w:rsidRPr="00DC26E5" w:rsidRDefault="002B1AA9" w:rsidP="00DC26E5">
      <w:pPr>
        <w:jc w:val="both"/>
        <w:rPr>
          <w:b/>
          <w:spacing w:val="-6"/>
          <w:sz w:val="22"/>
          <w:szCs w:val="22"/>
        </w:rPr>
      </w:pPr>
      <w:r w:rsidRPr="00DC26E5">
        <w:rPr>
          <w:b/>
          <w:i/>
          <w:sz w:val="22"/>
          <w:szCs w:val="22"/>
        </w:rPr>
        <w:t>Пименов А.В.</w:t>
      </w:r>
      <w:r w:rsidRPr="00DC26E5">
        <w:rPr>
          <w:sz w:val="22"/>
          <w:szCs w:val="22"/>
        </w:rPr>
        <w:t xml:space="preserve"> </w:t>
      </w:r>
      <w:r w:rsidRPr="00DC26E5">
        <w:rPr>
          <w:rFonts w:eastAsia="Arial"/>
          <w:bCs/>
          <w:sz w:val="22"/>
          <w:szCs w:val="22"/>
        </w:rPr>
        <w:t>Имитационная модель синхронизации сре</w:t>
      </w:r>
      <w:proofErr w:type="gramStart"/>
      <w:r w:rsidRPr="00DC26E5">
        <w:rPr>
          <w:rFonts w:eastAsia="Arial"/>
          <w:bCs/>
          <w:sz w:val="22"/>
          <w:szCs w:val="22"/>
        </w:rPr>
        <w:t>дств св</w:t>
      </w:r>
      <w:proofErr w:type="gramEnd"/>
      <w:r w:rsidRPr="00DC26E5">
        <w:rPr>
          <w:rFonts w:eastAsia="Arial"/>
          <w:bCs/>
          <w:sz w:val="22"/>
          <w:szCs w:val="22"/>
        </w:rPr>
        <w:t>язи с псевдослучайной пер</w:t>
      </w:r>
      <w:r w:rsidRPr="00DC26E5">
        <w:rPr>
          <w:rFonts w:eastAsia="Arial"/>
          <w:bCs/>
          <w:sz w:val="22"/>
          <w:szCs w:val="22"/>
        </w:rPr>
        <w:t>е</w:t>
      </w:r>
      <w:r w:rsidRPr="00DC26E5">
        <w:rPr>
          <w:rFonts w:eastAsia="Arial"/>
          <w:bCs/>
          <w:sz w:val="22"/>
          <w:szCs w:val="22"/>
        </w:rPr>
        <w:t>стройкой рабочей частоты</w:t>
      </w:r>
      <w:r w:rsidRPr="00DC26E5">
        <w:rPr>
          <w:sz w:val="22"/>
          <w:szCs w:val="22"/>
        </w:rPr>
        <w:t xml:space="preserve">. </w:t>
      </w:r>
      <w:r w:rsidRPr="00DC26E5">
        <w:rPr>
          <w:b/>
          <w:bCs/>
          <w:iCs/>
          <w:color w:val="000000"/>
          <w:sz w:val="22"/>
          <w:szCs w:val="22"/>
        </w:rPr>
        <w:t>№ 2(100), с.</w:t>
      </w:r>
      <w:r w:rsidRPr="00DC26E5">
        <w:rPr>
          <w:b/>
          <w:spacing w:val="-6"/>
          <w:sz w:val="22"/>
          <w:szCs w:val="22"/>
        </w:rPr>
        <w:t xml:space="preserve"> 66.</w:t>
      </w:r>
    </w:p>
    <w:p w:rsidR="002B1AA9" w:rsidRPr="00DC26E5" w:rsidRDefault="002B1AA9" w:rsidP="00DC26E5">
      <w:pPr>
        <w:jc w:val="both"/>
        <w:rPr>
          <w:b/>
          <w:bCs/>
          <w:iCs/>
          <w:color w:val="000000"/>
          <w:sz w:val="22"/>
          <w:szCs w:val="22"/>
        </w:rPr>
      </w:pPr>
      <w:r w:rsidRPr="00DC26E5">
        <w:rPr>
          <w:b/>
          <w:i/>
          <w:sz w:val="22"/>
          <w:szCs w:val="22"/>
        </w:rPr>
        <w:t>Фролов</w:t>
      </w:r>
      <w:r w:rsidRPr="00DC26E5">
        <w:rPr>
          <w:i/>
          <w:sz w:val="22"/>
          <w:szCs w:val="22"/>
        </w:rPr>
        <w:t xml:space="preserve"> </w:t>
      </w:r>
      <w:r w:rsidRPr="00DC26E5">
        <w:rPr>
          <w:b/>
          <w:i/>
          <w:sz w:val="22"/>
          <w:szCs w:val="22"/>
        </w:rPr>
        <w:t xml:space="preserve">А.В. </w:t>
      </w:r>
      <w:r w:rsidRPr="00DC26E5">
        <w:rPr>
          <w:sz w:val="22"/>
          <w:szCs w:val="22"/>
        </w:rPr>
        <w:t>Анализ параметрической чувствительности схем электрических активных филь</w:t>
      </w:r>
      <w:r w:rsidRPr="00DC26E5">
        <w:rPr>
          <w:sz w:val="22"/>
          <w:szCs w:val="22"/>
        </w:rPr>
        <w:t>т</w:t>
      </w:r>
      <w:r w:rsidRPr="00DC26E5">
        <w:rPr>
          <w:sz w:val="22"/>
          <w:szCs w:val="22"/>
        </w:rPr>
        <w:t>ров с положительной обратной связью</w:t>
      </w:r>
      <w:r w:rsidRPr="00DC26E5">
        <w:rPr>
          <w:bCs/>
          <w:iCs/>
          <w:color w:val="000000"/>
          <w:sz w:val="22"/>
          <w:szCs w:val="22"/>
        </w:rPr>
        <w:t xml:space="preserve">. </w:t>
      </w:r>
      <w:r w:rsidRPr="00DC26E5">
        <w:rPr>
          <w:b/>
          <w:bCs/>
          <w:iCs/>
          <w:color w:val="000000"/>
          <w:sz w:val="22"/>
          <w:szCs w:val="22"/>
        </w:rPr>
        <w:t>№ 1(99), с. 60.</w:t>
      </w:r>
    </w:p>
    <w:p w:rsidR="002B1AA9" w:rsidRPr="00A80C78" w:rsidRDefault="002B1AA9" w:rsidP="00DC26E5">
      <w:pPr>
        <w:jc w:val="both"/>
        <w:rPr>
          <w:b/>
          <w:spacing w:val="-6"/>
          <w:sz w:val="22"/>
          <w:szCs w:val="22"/>
        </w:rPr>
      </w:pPr>
      <w:r w:rsidRPr="00DC26E5">
        <w:rPr>
          <w:b/>
          <w:i/>
          <w:sz w:val="22"/>
          <w:szCs w:val="22"/>
        </w:rPr>
        <w:t xml:space="preserve">Щагин А.В., </w:t>
      </w:r>
      <w:proofErr w:type="spellStart"/>
      <w:r w:rsidRPr="00DC26E5">
        <w:rPr>
          <w:b/>
          <w:i/>
          <w:sz w:val="22"/>
          <w:szCs w:val="22"/>
        </w:rPr>
        <w:t>Чжо</w:t>
      </w:r>
      <w:proofErr w:type="spellEnd"/>
      <w:r w:rsidRPr="00DC26E5">
        <w:rPr>
          <w:b/>
          <w:i/>
          <w:sz w:val="22"/>
          <w:szCs w:val="22"/>
        </w:rPr>
        <w:t xml:space="preserve"> Ту, </w:t>
      </w:r>
      <w:proofErr w:type="spellStart"/>
      <w:r w:rsidRPr="00DC26E5">
        <w:rPr>
          <w:b/>
          <w:i/>
          <w:sz w:val="22"/>
          <w:szCs w:val="22"/>
        </w:rPr>
        <w:t>Йе</w:t>
      </w:r>
      <w:proofErr w:type="spellEnd"/>
      <w:r w:rsidRPr="00DC26E5">
        <w:rPr>
          <w:b/>
          <w:i/>
          <w:sz w:val="22"/>
          <w:szCs w:val="22"/>
        </w:rPr>
        <w:t xml:space="preserve"> Тун </w:t>
      </w:r>
      <w:proofErr w:type="spellStart"/>
      <w:r w:rsidRPr="00DC26E5">
        <w:rPr>
          <w:b/>
          <w:i/>
          <w:sz w:val="22"/>
          <w:szCs w:val="22"/>
        </w:rPr>
        <w:t>Тэйн</w:t>
      </w:r>
      <w:proofErr w:type="spellEnd"/>
      <w:r w:rsidRPr="00DC26E5">
        <w:rPr>
          <w:b/>
          <w:i/>
          <w:sz w:val="22"/>
          <w:szCs w:val="22"/>
        </w:rPr>
        <w:t>.</w:t>
      </w:r>
      <w:r w:rsidRPr="00DC26E5">
        <w:rPr>
          <w:sz w:val="22"/>
          <w:szCs w:val="22"/>
        </w:rPr>
        <w:t xml:space="preserve"> Коррекция коэффициента мощности на IGBT-транзисторах в системе управления трехфазным выпрямителем. </w:t>
      </w:r>
      <w:r w:rsidRPr="00DC26E5">
        <w:rPr>
          <w:b/>
          <w:bCs/>
          <w:iCs/>
          <w:color w:val="000000"/>
          <w:sz w:val="22"/>
          <w:szCs w:val="22"/>
        </w:rPr>
        <w:t>№ 3(101), с.</w:t>
      </w:r>
      <w:r w:rsidRPr="00DC26E5">
        <w:rPr>
          <w:b/>
          <w:spacing w:val="-6"/>
          <w:sz w:val="22"/>
          <w:szCs w:val="22"/>
        </w:rPr>
        <w:t xml:space="preserve"> 82.</w:t>
      </w:r>
    </w:p>
    <w:p w:rsidR="00E92B25" w:rsidRDefault="00E92B25" w:rsidP="00E92B25">
      <w:pPr>
        <w:pStyle w:val="3"/>
        <w:keepNext w:val="0"/>
        <w:spacing w:before="240" w:after="240"/>
        <w:rPr>
          <w:sz w:val="28"/>
        </w:rPr>
      </w:pPr>
      <w:r w:rsidRPr="00094584">
        <w:rPr>
          <w:sz w:val="28"/>
        </w:rPr>
        <w:t>Методы и техника измерений</w:t>
      </w:r>
    </w:p>
    <w:p w:rsidR="00E92B25" w:rsidRPr="00DC26E5" w:rsidRDefault="00E92B25" w:rsidP="00E92B25">
      <w:pPr>
        <w:jc w:val="both"/>
        <w:rPr>
          <w:b/>
          <w:spacing w:val="-6"/>
          <w:sz w:val="22"/>
          <w:szCs w:val="22"/>
        </w:rPr>
      </w:pPr>
      <w:r w:rsidRPr="00DC26E5">
        <w:rPr>
          <w:b/>
          <w:i/>
          <w:sz w:val="22"/>
          <w:szCs w:val="22"/>
        </w:rPr>
        <w:t>Барабан А.П.</w:t>
      </w:r>
      <w:r w:rsidRPr="00DC26E5">
        <w:rPr>
          <w:b/>
          <w:sz w:val="22"/>
          <w:szCs w:val="22"/>
        </w:rPr>
        <w:t>,</w:t>
      </w:r>
      <w:r w:rsidRPr="00DC26E5">
        <w:rPr>
          <w:b/>
          <w:i/>
          <w:sz w:val="22"/>
          <w:szCs w:val="22"/>
        </w:rPr>
        <w:t xml:space="preserve"> Дмитриев В.А.</w:t>
      </w:r>
      <w:r w:rsidRPr="00DC26E5">
        <w:rPr>
          <w:b/>
          <w:sz w:val="22"/>
          <w:szCs w:val="22"/>
        </w:rPr>
        <w:t>,</w:t>
      </w:r>
      <w:r w:rsidRPr="00DC26E5">
        <w:rPr>
          <w:b/>
          <w:i/>
          <w:sz w:val="22"/>
          <w:szCs w:val="22"/>
        </w:rPr>
        <w:t xml:space="preserve"> Петров Ю.В.</w:t>
      </w:r>
      <w:r w:rsidRPr="00DC26E5">
        <w:rPr>
          <w:b/>
          <w:sz w:val="22"/>
          <w:szCs w:val="22"/>
        </w:rPr>
        <w:t xml:space="preserve">, </w:t>
      </w:r>
      <w:r w:rsidRPr="00DC26E5">
        <w:rPr>
          <w:b/>
          <w:i/>
          <w:sz w:val="22"/>
          <w:szCs w:val="22"/>
        </w:rPr>
        <w:t>Тимофеева К.А.</w:t>
      </w:r>
      <w:r w:rsidRPr="00DC26E5">
        <w:rPr>
          <w:b/>
          <w:sz w:val="22"/>
          <w:szCs w:val="22"/>
        </w:rPr>
        <w:t xml:space="preserve"> </w:t>
      </w:r>
      <w:r w:rsidRPr="00DC26E5">
        <w:rPr>
          <w:sz w:val="22"/>
          <w:szCs w:val="22"/>
        </w:rPr>
        <w:t xml:space="preserve">Диагностика </w:t>
      </w:r>
      <w:proofErr w:type="gramStart"/>
      <w:r w:rsidRPr="00DC26E5">
        <w:rPr>
          <w:sz w:val="22"/>
          <w:szCs w:val="22"/>
        </w:rPr>
        <w:t>γ-</w:t>
      </w:r>
      <w:proofErr w:type="gramEnd"/>
      <w:r w:rsidRPr="00DC26E5">
        <w:rPr>
          <w:sz w:val="22"/>
          <w:szCs w:val="22"/>
        </w:rPr>
        <w:t xml:space="preserve">облученных структур </w:t>
      </w:r>
      <w:proofErr w:type="spellStart"/>
      <w:r w:rsidRPr="00DC26E5">
        <w:rPr>
          <w:sz w:val="22"/>
          <w:szCs w:val="22"/>
        </w:rPr>
        <w:t>Si</w:t>
      </w:r>
      <w:proofErr w:type="spellEnd"/>
      <w:r w:rsidRPr="00DC26E5">
        <w:rPr>
          <w:sz w:val="22"/>
          <w:szCs w:val="22"/>
        </w:rPr>
        <w:t>–SiO</w:t>
      </w:r>
      <w:r w:rsidRPr="00DC26E5">
        <w:rPr>
          <w:sz w:val="22"/>
          <w:szCs w:val="22"/>
          <w:vertAlign w:val="subscript"/>
        </w:rPr>
        <w:t>2</w:t>
      </w:r>
      <w:r w:rsidRPr="00DC26E5">
        <w:rPr>
          <w:sz w:val="22"/>
          <w:szCs w:val="22"/>
        </w:rPr>
        <w:t xml:space="preserve"> методом катодолюминесценции. </w:t>
      </w:r>
      <w:r w:rsidRPr="00DC26E5">
        <w:rPr>
          <w:b/>
          <w:bCs/>
          <w:iCs/>
          <w:color w:val="000000"/>
          <w:sz w:val="22"/>
          <w:szCs w:val="22"/>
        </w:rPr>
        <w:t>№ 2(100), с.</w:t>
      </w:r>
      <w:r w:rsidRPr="00DC26E5">
        <w:rPr>
          <w:b/>
          <w:spacing w:val="-6"/>
          <w:sz w:val="22"/>
          <w:szCs w:val="22"/>
        </w:rPr>
        <w:t xml:space="preserve"> 71.</w:t>
      </w:r>
    </w:p>
    <w:p w:rsidR="00E92B25" w:rsidRPr="00DC26E5" w:rsidRDefault="00E92B25" w:rsidP="00E92B25">
      <w:pPr>
        <w:jc w:val="both"/>
        <w:rPr>
          <w:sz w:val="22"/>
          <w:szCs w:val="22"/>
        </w:rPr>
      </w:pPr>
      <w:r w:rsidRPr="00DC26E5">
        <w:rPr>
          <w:rFonts w:eastAsia="Calibri"/>
          <w:b/>
          <w:i/>
          <w:sz w:val="22"/>
          <w:szCs w:val="22"/>
        </w:rPr>
        <w:t>Печерская</w:t>
      </w:r>
      <w:r w:rsidRPr="00DC26E5">
        <w:rPr>
          <w:b/>
          <w:i/>
          <w:sz w:val="22"/>
          <w:szCs w:val="22"/>
        </w:rPr>
        <w:t xml:space="preserve"> </w:t>
      </w:r>
      <w:r w:rsidRPr="00DC26E5">
        <w:rPr>
          <w:rFonts w:eastAsia="Calibri"/>
          <w:b/>
          <w:i/>
          <w:sz w:val="22"/>
          <w:szCs w:val="22"/>
        </w:rPr>
        <w:t>Е.А.</w:t>
      </w:r>
      <w:r w:rsidRPr="00DC26E5">
        <w:rPr>
          <w:rFonts w:eastAsia="Calibri"/>
          <w:b/>
          <w:sz w:val="22"/>
          <w:szCs w:val="22"/>
        </w:rPr>
        <w:t>,</w:t>
      </w:r>
      <w:r w:rsidRPr="00DC26E5">
        <w:rPr>
          <w:rFonts w:eastAsia="Calibri"/>
          <w:b/>
          <w:i/>
          <w:sz w:val="22"/>
          <w:szCs w:val="22"/>
        </w:rPr>
        <w:t xml:space="preserve"> Соловьёв</w:t>
      </w:r>
      <w:r w:rsidRPr="00DC26E5">
        <w:rPr>
          <w:b/>
          <w:i/>
          <w:sz w:val="22"/>
          <w:szCs w:val="22"/>
        </w:rPr>
        <w:t xml:space="preserve"> </w:t>
      </w:r>
      <w:r w:rsidRPr="00DC26E5">
        <w:rPr>
          <w:rFonts w:eastAsia="Calibri"/>
          <w:b/>
          <w:i/>
          <w:sz w:val="22"/>
          <w:szCs w:val="22"/>
        </w:rPr>
        <w:t>В.А.</w:t>
      </w:r>
      <w:r w:rsidRPr="00DC26E5">
        <w:rPr>
          <w:rFonts w:eastAsia="Calibri"/>
          <w:b/>
          <w:sz w:val="22"/>
          <w:szCs w:val="22"/>
        </w:rPr>
        <w:t>,</w:t>
      </w:r>
      <w:r w:rsidRPr="00DC26E5">
        <w:rPr>
          <w:rFonts w:eastAsia="Calibri"/>
          <w:b/>
          <w:i/>
          <w:sz w:val="22"/>
          <w:szCs w:val="22"/>
        </w:rPr>
        <w:t xml:space="preserve"> </w:t>
      </w:r>
      <w:proofErr w:type="spellStart"/>
      <w:r w:rsidRPr="00DC26E5">
        <w:rPr>
          <w:rFonts w:eastAsia="Calibri"/>
          <w:b/>
          <w:i/>
          <w:sz w:val="22"/>
          <w:szCs w:val="22"/>
        </w:rPr>
        <w:t>Метальников</w:t>
      </w:r>
      <w:proofErr w:type="spellEnd"/>
      <w:r w:rsidRPr="00DC26E5">
        <w:rPr>
          <w:b/>
          <w:i/>
          <w:sz w:val="22"/>
          <w:szCs w:val="22"/>
        </w:rPr>
        <w:t xml:space="preserve"> </w:t>
      </w:r>
      <w:r w:rsidRPr="00DC26E5">
        <w:rPr>
          <w:rFonts w:eastAsia="Calibri"/>
          <w:b/>
          <w:i/>
          <w:sz w:val="22"/>
          <w:szCs w:val="22"/>
        </w:rPr>
        <w:t>А.М.</w:t>
      </w:r>
      <w:r w:rsidRPr="00DC26E5">
        <w:rPr>
          <w:rFonts w:eastAsia="Calibri"/>
          <w:b/>
          <w:sz w:val="22"/>
          <w:szCs w:val="22"/>
        </w:rPr>
        <w:t>,</w:t>
      </w:r>
      <w:r w:rsidRPr="00DC26E5">
        <w:rPr>
          <w:rFonts w:eastAsia="Calibri"/>
          <w:b/>
          <w:i/>
          <w:sz w:val="22"/>
          <w:szCs w:val="22"/>
        </w:rPr>
        <w:t xml:space="preserve"> Вареник</w:t>
      </w:r>
      <w:r w:rsidRPr="00DC26E5">
        <w:rPr>
          <w:b/>
          <w:i/>
          <w:sz w:val="22"/>
          <w:szCs w:val="22"/>
        </w:rPr>
        <w:t xml:space="preserve"> </w:t>
      </w:r>
      <w:r w:rsidRPr="00DC26E5">
        <w:rPr>
          <w:rFonts w:eastAsia="Calibri"/>
          <w:b/>
          <w:i/>
          <w:sz w:val="22"/>
          <w:szCs w:val="22"/>
        </w:rPr>
        <w:t>Ю.А.</w:t>
      </w:r>
      <w:r w:rsidRPr="00DC26E5">
        <w:rPr>
          <w:rFonts w:eastAsia="Calibri"/>
          <w:b/>
          <w:sz w:val="22"/>
          <w:szCs w:val="22"/>
        </w:rPr>
        <w:t>,</w:t>
      </w:r>
      <w:r w:rsidRPr="00DC26E5">
        <w:rPr>
          <w:rFonts w:eastAsia="Calibri"/>
          <w:b/>
          <w:i/>
          <w:sz w:val="22"/>
          <w:szCs w:val="22"/>
        </w:rPr>
        <w:t xml:space="preserve"> Гладков</w:t>
      </w:r>
      <w:r w:rsidRPr="00DC26E5">
        <w:rPr>
          <w:b/>
          <w:i/>
          <w:sz w:val="22"/>
          <w:szCs w:val="22"/>
        </w:rPr>
        <w:t xml:space="preserve"> </w:t>
      </w:r>
      <w:r w:rsidRPr="00DC26E5">
        <w:rPr>
          <w:rFonts w:eastAsia="Calibri"/>
          <w:b/>
          <w:i/>
          <w:sz w:val="22"/>
          <w:szCs w:val="22"/>
        </w:rPr>
        <w:t>И.М.</w:t>
      </w:r>
      <w:r w:rsidRPr="00DC26E5">
        <w:rPr>
          <w:rFonts w:eastAsia="Calibri"/>
          <w:b/>
          <w:sz w:val="22"/>
          <w:szCs w:val="22"/>
        </w:rPr>
        <w:t>,</w:t>
      </w:r>
      <w:r w:rsidRPr="00DC26E5">
        <w:rPr>
          <w:rFonts w:eastAsia="Calibri"/>
          <w:b/>
          <w:i/>
          <w:sz w:val="22"/>
          <w:szCs w:val="22"/>
        </w:rPr>
        <w:t xml:space="preserve"> Рябов</w:t>
      </w:r>
      <w:r w:rsidRPr="00DC26E5">
        <w:rPr>
          <w:i/>
          <w:sz w:val="22"/>
          <w:szCs w:val="22"/>
        </w:rPr>
        <w:t xml:space="preserve"> </w:t>
      </w:r>
      <w:r w:rsidRPr="00DC26E5">
        <w:rPr>
          <w:rFonts w:eastAsia="Calibri"/>
          <w:b/>
          <w:i/>
          <w:sz w:val="22"/>
          <w:szCs w:val="22"/>
        </w:rPr>
        <w:t>Д.В.</w:t>
      </w:r>
      <w:r w:rsidRPr="00DC26E5">
        <w:rPr>
          <w:b/>
          <w:sz w:val="22"/>
          <w:szCs w:val="22"/>
        </w:rPr>
        <w:t xml:space="preserve"> </w:t>
      </w:r>
      <w:r w:rsidRPr="00DC26E5">
        <w:rPr>
          <w:sz w:val="22"/>
          <w:szCs w:val="22"/>
        </w:rPr>
        <w:t xml:space="preserve">Контроль временной нестабильности диэлектрических параметров сегнетоэлектриков. </w:t>
      </w:r>
      <w:r w:rsidRPr="00DC26E5">
        <w:rPr>
          <w:b/>
          <w:bCs/>
          <w:iCs/>
          <w:color w:val="000000"/>
          <w:sz w:val="22"/>
          <w:szCs w:val="22"/>
        </w:rPr>
        <w:t>№ 2(100), с.</w:t>
      </w:r>
      <w:r w:rsidRPr="00DC26E5">
        <w:rPr>
          <w:b/>
          <w:spacing w:val="-6"/>
          <w:sz w:val="22"/>
          <w:szCs w:val="22"/>
        </w:rPr>
        <w:t xml:space="preserve"> 84.</w:t>
      </w:r>
    </w:p>
    <w:p w:rsidR="00E92B25" w:rsidRPr="00DC26E5" w:rsidRDefault="00E92B25" w:rsidP="00E92B25">
      <w:pPr>
        <w:jc w:val="both"/>
        <w:rPr>
          <w:b/>
          <w:spacing w:val="-6"/>
          <w:sz w:val="22"/>
          <w:szCs w:val="22"/>
        </w:rPr>
      </w:pPr>
      <w:r w:rsidRPr="00DC26E5">
        <w:rPr>
          <w:rFonts w:eastAsia="MS Mincho"/>
          <w:b/>
          <w:i/>
          <w:sz w:val="22"/>
          <w:szCs w:val="22"/>
          <w:lang w:eastAsia="ja-JP"/>
        </w:rPr>
        <w:t>Усанов Д.А.</w:t>
      </w:r>
      <w:r w:rsidRPr="00DC26E5">
        <w:rPr>
          <w:rFonts w:eastAsia="MS Mincho"/>
          <w:b/>
          <w:sz w:val="22"/>
          <w:szCs w:val="22"/>
          <w:lang w:eastAsia="ja-JP"/>
        </w:rPr>
        <w:t>,</w:t>
      </w:r>
      <w:r w:rsidRPr="00DC26E5">
        <w:rPr>
          <w:rFonts w:eastAsia="MS Mincho"/>
          <w:b/>
          <w:i/>
          <w:sz w:val="22"/>
          <w:szCs w:val="22"/>
          <w:lang w:eastAsia="ja-JP"/>
        </w:rPr>
        <w:t xml:space="preserve"> Горбатов С.С.</w:t>
      </w:r>
      <w:r w:rsidRPr="00DC26E5">
        <w:rPr>
          <w:rFonts w:eastAsia="MS Mincho"/>
          <w:b/>
          <w:sz w:val="22"/>
          <w:szCs w:val="22"/>
          <w:lang w:eastAsia="ja-JP"/>
        </w:rPr>
        <w:t>,</w:t>
      </w:r>
      <w:r w:rsidRPr="00DC26E5">
        <w:rPr>
          <w:rFonts w:eastAsia="MS Mincho"/>
          <w:b/>
          <w:i/>
          <w:sz w:val="22"/>
          <w:szCs w:val="22"/>
          <w:lang w:eastAsia="ja-JP"/>
        </w:rPr>
        <w:t xml:space="preserve"> </w:t>
      </w:r>
      <w:proofErr w:type="spellStart"/>
      <w:r w:rsidRPr="00DC26E5">
        <w:rPr>
          <w:rFonts w:eastAsia="MS Mincho"/>
          <w:b/>
          <w:i/>
          <w:sz w:val="22"/>
          <w:szCs w:val="22"/>
          <w:lang w:eastAsia="ja-JP"/>
        </w:rPr>
        <w:t>Кваско</w:t>
      </w:r>
      <w:proofErr w:type="spellEnd"/>
      <w:r w:rsidRPr="00DC26E5">
        <w:rPr>
          <w:rFonts w:eastAsia="MS Mincho"/>
          <w:b/>
          <w:i/>
          <w:sz w:val="22"/>
          <w:szCs w:val="22"/>
          <w:lang w:eastAsia="ja-JP"/>
        </w:rPr>
        <w:t xml:space="preserve"> В.Ю.</w:t>
      </w:r>
      <w:r w:rsidRPr="00DC26E5">
        <w:rPr>
          <w:rFonts w:eastAsia="MS Mincho"/>
          <w:sz w:val="22"/>
          <w:szCs w:val="22"/>
          <w:lang w:eastAsia="ja-JP"/>
        </w:rPr>
        <w:t xml:space="preserve"> Измерение подвижности и концентрации носителей </w:t>
      </w:r>
      <w:r w:rsidRPr="00973D2A">
        <w:rPr>
          <w:rFonts w:eastAsia="MS Mincho"/>
          <w:spacing w:val="4"/>
          <w:sz w:val="22"/>
          <w:szCs w:val="22"/>
          <w:lang w:eastAsia="ja-JP"/>
        </w:rPr>
        <w:t xml:space="preserve">заряда в арсенид-галлиевом диоде Ганна с помощью </w:t>
      </w:r>
      <w:proofErr w:type="spellStart"/>
      <w:r w:rsidRPr="00973D2A">
        <w:rPr>
          <w:rFonts w:eastAsia="MS Mincho"/>
          <w:spacing w:val="4"/>
          <w:sz w:val="22"/>
          <w:szCs w:val="22"/>
          <w:lang w:eastAsia="ja-JP"/>
        </w:rPr>
        <w:t>ближнеполевого</w:t>
      </w:r>
      <w:proofErr w:type="spellEnd"/>
      <w:r w:rsidRPr="00973D2A">
        <w:rPr>
          <w:rFonts w:eastAsia="MS Mincho"/>
          <w:spacing w:val="4"/>
          <w:sz w:val="22"/>
          <w:szCs w:val="22"/>
          <w:lang w:eastAsia="ja-JP"/>
        </w:rPr>
        <w:t xml:space="preserve"> </w:t>
      </w:r>
      <w:proofErr w:type="spellStart"/>
      <w:r w:rsidRPr="00973D2A">
        <w:rPr>
          <w:rFonts w:eastAsia="MS Mincho"/>
          <w:spacing w:val="4"/>
          <w:sz w:val="22"/>
          <w:szCs w:val="22"/>
          <w:lang w:eastAsia="ja-JP"/>
        </w:rPr>
        <w:t>СВЧ-микроскопа</w:t>
      </w:r>
      <w:proofErr w:type="spellEnd"/>
      <w:r w:rsidRPr="00973D2A">
        <w:rPr>
          <w:spacing w:val="4"/>
          <w:sz w:val="22"/>
          <w:szCs w:val="22"/>
        </w:rPr>
        <w:t xml:space="preserve">. </w:t>
      </w:r>
      <w:r w:rsidRPr="00973D2A">
        <w:rPr>
          <w:b/>
          <w:bCs/>
          <w:iCs/>
          <w:color w:val="000000"/>
          <w:spacing w:val="4"/>
          <w:sz w:val="22"/>
          <w:szCs w:val="22"/>
        </w:rPr>
        <w:t>№</w:t>
      </w:r>
      <w:r w:rsidRPr="00DC26E5">
        <w:rPr>
          <w:b/>
          <w:bCs/>
          <w:iCs/>
          <w:color w:val="000000"/>
          <w:sz w:val="22"/>
          <w:szCs w:val="22"/>
        </w:rPr>
        <w:t xml:space="preserve"> 2(100), с.</w:t>
      </w:r>
      <w:r w:rsidRPr="00DC26E5">
        <w:rPr>
          <w:b/>
          <w:spacing w:val="-6"/>
          <w:sz w:val="22"/>
          <w:szCs w:val="22"/>
        </w:rPr>
        <w:t xml:space="preserve"> 77.</w:t>
      </w:r>
    </w:p>
    <w:p w:rsidR="00C92D23" w:rsidRDefault="00C92D23" w:rsidP="00DC26E5">
      <w:pPr>
        <w:pStyle w:val="3"/>
        <w:keepNext w:val="0"/>
        <w:spacing w:before="240" w:after="240"/>
        <w:rPr>
          <w:sz w:val="28"/>
        </w:rPr>
      </w:pPr>
      <w:r>
        <w:rPr>
          <w:sz w:val="28"/>
        </w:rPr>
        <w:t>Биомедицинская электроника</w:t>
      </w:r>
    </w:p>
    <w:p w:rsidR="002B1AA9" w:rsidRPr="00DC26E5" w:rsidRDefault="002B1AA9" w:rsidP="002B1AA9">
      <w:pPr>
        <w:jc w:val="both"/>
        <w:rPr>
          <w:sz w:val="22"/>
          <w:szCs w:val="22"/>
        </w:rPr>
      </w:pPr>
      <w:proofErr w:type="spellStart"/>
      <w:r w:rsidRPr="00DC26E5">
        <w:rPr>
          <w:b/>
          <w:i/>
          <w:sz w:val="22"/>
          <w:szCs w:val="22"/>
        </w:rPr>
        <w:t>Аюпов</w:t>
      </w:r>
      <w:proofErr w:type="spellEnd"/>
      <w:r w:rsidRPr="00DC26E5">
        <w:rPr>
          <w:b/>
          <w:i/>
          <w:sz w:val="22"/>
          <w:szCs w:val="22"/>
        </w:rPr>
        <w:t xml:space="preserve"> И.Р., Гончаров В.А., Лукьянов И.В.</w:t>
      </w:r>
      <w:r w:rsidRPr="00DC26E5">
        <w:rPr>
          <w:sz w:val="22"/>
          <w:szCs w:val="22"/>
        </w:rPr>
        <w:t xml:space="preserve"> </w:t>
      </w:r>
      <w:proofErr w:type="spellStart"/>
      <w:r w:rsidRPr="00DC26E5">
        <w:rPr>
          <w:sz w:val="22"/>
          <w:szCs w:val="22"/>
        </w:rPr>
        <w:t>Нейросетевой</w:t>
      </w:r>
      <w:proofErr w:type="spellEnd"/>
      <w:r w:rsidRPr="00DC26E5">
        <w:rPr>
          <w:sz w:val="22"/>
          <w:szCs w:val="22"/>
        </w:rPr>
        <w:t xml:space="preserve"> метод для прогнозирования состо</w:t>
      </w:r>
      <w:r w:rsidRPr="00DC26E5">
        <w:rPr>
          <w:sz w:val="22"/>
          <w:szCs w:val="22"/>
        </w:rPr>
        <w:t>я</w:t>
      </w:r>
      <w:r w:rsidRPr="00DC26E5">
        <w:rPr>
          <w:sz w:val="22"/>
          <w:szCs w:val="22"/>
        </w:rPr>
        <w:t>ния больного</w:t>
      </w:r>
      <w:r w:rsidRPr="00DC26E5">
        <w:rPr>
          <w:bCs/>
          <w:iCs/>
          <w:color w:val="000000"/>
          <w:sz w:val="22"/>
          <w:szCs w:val="22"/>
        </w:rPr>
        <w:t xml:space="preserve">. </w:t>
      </w:r>
      <w:r w:rsidRPr="00DC26E5">
        <w:rPr>
          <w:b/>
          <w:bCs/>
          <w:iCs/>
          <w:color w:val="000000"/>
          <w:sz w:val="22"/>
          <w:szCs w:val="22"/>
        </w:rPr>
        <w:t>№ 5(103), с. 75.</w:t>
      </w:r>
    </w:p>
    <w:p w:rsidR="00E92B25" w:rsidRPr="00E92B25" w:rsidRDefault="00C92D23" w:rsidP="00DC26E5">
      <w:pPr>
        <w:jc w:val="both"/>
        <w:rPr>
          <w:b/>
          <w:bCs/>
          <w:iCs/>
          <w:color w:val="000000"/>
          <w:sz w:val="22"/>
          <w:szCs w:val="22"/>
        </w:rPr>
      </w:pPr>
      <w:r w:rsidRPr="00DC26E5">
        <w:rPr>
          <w:b/>
          <w:i/>
          <w:caps/>
          <w:sz w:val="22"/>
          <w:szCs w:val="22"/>
        </w:rPr>
        <w:t>Т</w:t>
      </w:r>
      <w:r w:rsidRPr="00DC26E5">
        <w:rPr>
          <w:b/>
          <w:i/>
          <w:sz w:val="22"/>
          <w:szCs w:val="22"/>
        </w:rPr>
        <w:t>ерещенко</w:t>
      </w:r>
      <w:r w:rsidRPr="00DC26E5">
        <w:rPr>
          <w:b/>
          <w:i/>
          <w:caps/>
          <w:sz w:val="22"/>
          <w:szCs w:val="22"/>
        </w:rPr>
        <w:t xml:space="preserve"> С.А., Ф</w:t>
      </w:r>
      <w:r w:rsidRPr="00DC26E5">
        <w:rPr>
          <w:b/>
          <w:i/>
          <w:sz w:val="22"/>
          <w:szCs w:val="22"/>
        </w:rPr>
        <w:t>едоров</w:t>
      </w:r>
      <w:r w:rsidRPr="00DC26E5">
        <w:rPr>
          <w:b/>
          <w:i/>
          <w:caps/>
          <w:sz w:val="22"/>
          <w:szCs w:val="22"/>
        </w:rPr>
        <w:t xml:space="preserve"> Г.А., </w:t>
      </w:r>
      <w:proofErr w:type="spellStart"/>
      <w:r w:rsidRPr="00DC26E5">
        <w:rPr>
          <w:b/>
          <w:i/>
          <w:spacing w:val="-2"/>
          <w:sz w:val="22"/>
          <w:szCs w:val="22"/>
        </w:rPr>
        <w:t>Антаков</w:t>
      </w:r>
      <w:proofErr w:type="spellEnd"/>
      <w:r w:rsidRPr="00DC26E5">
        <w:rPr>
          <w:b/>
          <w:i/>
          <w:spacing w:val="-2"/>
          <w:sz w:val="22"/>
          <w:szCs w:val="22"/>
        </w:rPr>
        <w:t xml:space="preserve"> М.А., </w:t>
      </w:r>
      <w:proofErr w:type="spellStart"/>
      <w:r w:rsidRPr="00DC26E5">
        <w:rPr>
          <w:b/>
          <w:i/>
          <w:spacing w:val="-2"/>
          <w:sz w:val="22"/>
          <w:szCs w:val="22"/>
        </w:rPr>
        <w:t>Бурнаевский</w:t>
      </w:r>
      <w:proofErr w:type="spellEnd"/>
      <w:r w:rsidRPr="00DC26E5">
        <w:rPr>
          <w:b/>
          <w:i/>
          <w:spacing w:val="-2"/>
          <w:sz w:val="22"/>
          <w:szCs w:val="22"/>
        </w:rPr>
        <w:t xml:space="preserve"> И.С.</w:t>
      </w:r>
      <w:r w:rsidRPr="00DC26E5">
        <w:rPr>
          <w:spacing w:val="-2"/>
          <w:sz w:val="22"/>
          <w:szCs w:val="22"/>
        </w:rPr>
        <w:t xml:space="preserve"> </w:t>
      </w:r>
      <w:r w:rsidRPr="00DC26E5">
        <w:rPr>
          <w:sz w:val="22"/>
          <w:szCs w:val="22"/>
        </w:rPr>
        <w:t>Семейства аппаратных фун</w:t>
      </w:r>
      <w:r w:rsidRPr="00DC26E5">
        <w:rPr>
          <w:sz w:val="22"/>
          <w:szCs w:val="22"/>
        </w:rPr>
        <w:t>к</w:t>
      </w:r>
      <w:r w:rsidRPr="00DC26E5">
        <w:rPr>
          <w:sz w:val="22"/>
          <w:szCs w:val="22"/>
        </w:rPr>
        <w:t>ций гексагональных кодирующих коллиматоров</w:t>
      </w:r>
      <w:r w:rsidRPr="00DC26E5">
        <w:rPr>
          <w:bCs/>
          <w:iCs/>
          <w:color w:val="000000"/>
          <w:sz w:val="22"/>
          <w:szCs w:val="22"/>
        </w:rPr>
        <w:t xml:space="preserve">. </w:t>
      </w:r>
      <w:r w:rsidRPr="00DC26E5">
        <w:rPr>
          <w:b/>
          <w:bCs/>
          <w:iCs/>
          <w:color w:val="000000"/>
          <w:sz w:val="22"/>
          <w:szCs w:val="22"/>
        </w:rPr>
        <w:t>№ 5(103), с. 70.</w:t>
      </w:r>
    </w:p>
    <w:p w:rsidR="0065662D" w:rsidRDefault="0065662D" w:rsidP="00E92B25">
      <w:pPr>
        <w:pStyle w:val="3"/>
        <w:keepNext w:val="0"/>
        <w:spacing w:before="240" w:after="240"/>
        <w:rPr>
          <w:sz w:val="28"/>
        </w:rPr>
      </w:pPr>
    </w:p>
    <w:p w:rsidR="0065662D" w:rsidRDefault="0065662D" w:rsidP="00E92B25">
      <w:pPr>
        <w:pStyle w:val="3"/>
        <w:keepNext w:val="0"/>
        <w:spacing w:before="240" w:after="240"/>
        <w:rPr>
          <w:sz w:val="28"/>
        </w:rPr>
      </w:pPr>
    </w:p>
    <w:p w:rsidR="00E92B25" w:rsidRDefault="00E92B25" w:rsidP="00E92B25">
      <w:pPr>
        <w:pStyle w:val="3"/>
        <w:keepNext w:val="0"/>
        <w:spacing w:before="240" w:after="240"/>
        <w:rPr>
          <w:sz w:val="28"/>
        </w:rPr>
      </w:pPr>
      <w:r>
        <w:rPr>
          <w:sz w:val="28"/>
        </w:rPr>
        <w:lastRenderedPageBreak/>
        <w:t>Проблемы высшего образования</w:t>
      </w:r>
    </w:p>
    <w:p w:rsidR="00E92B25" w:rsidRPr="00DC26E5" w:rsidRDefault="00E92B25" w:rsidP="00E92B25">
      <w:pPr>
        <w:jc w:val="both"/>
        <w:rPr>
          <w:b/>
          <w:bCs/>
          <w:iCs/>
          <w:color w:val="000000"/>
          <w:sz w:val="22"/>
          <w:szCs w:val="22"/>
        </w:rPr>
      </w:pPr>
      <w:r w:rsidRPr="00DC26E5">
        <w:rPr>
          <w:b/>
          <w:i/>
          <w:sz w:val="22"/>
          <w:szCs w:val="22"/>
        </w:rPr>
        <w:t>Балабанов А.А., Балабанова Д.А.</w:t>
      </w:r>
      <w:r>
        <w:rPr>
          <w:sz w:val="22"/>
          <w:szCs w:val="22"/>
        </w:rPr>
        <w:t xml:space="preserve"> </w:t>
      </w:r>
      <w:r w:rsidRPr="00DC26E5">
        <w:rPr>
          <w:sz w:val="22"/>
          <w:szCs w:val="22"/>
        </w:rPr>
        <w:t xml:space="preserve">Генерация и проверка тестовых заданий в приложении </w:t>
      </w:r>
      <w:r w:rsidRPr="00DC26E5">
        <w:rPr>
          <w:sz w:val="22"/>
          <w:szCs w:val="22"/>
          <w:lang w:val="en-US"/>
        </w:rPr>
        <w:t>MS</w:t>
      </w:r>
      <w:r w:rsidRPr="00DC26E5">
        <w:rPr>
          <w:sz w:val="22"/>
          <w:szCs w:val="22"/>
        </w:rPr>
        <w:t xml:space="preserve"> </w:t>
      </w:r>
      <w:r w:rsidRPr="00DC26E5">
        <w:rPr>
          <w:sz w:val="22"/>
          <w:szCs w:val="22"/>
          <w:lang w:val="en-US"/>
        </w:rPr>
        <w:t>Excel</w:t>
      </w:r>
      <w:r w:rsidRPr="00DC26E5">
        <w:rPr>
          <w:bCs/>
          <w:iCs/>
          <w:color w:val="000000"/>
          <w:sz w:val="22"/>
          <w:szCs w:val="22"/>
        </w:rPr>
        <w:t xml:space="preserve">. </w:t>
      </w:r>
      <w:r w:rsidRPr="00DC26E5">
        <w:rPr>
          <w:b/>
          <w:bCs/>
          <w:iCs/>
          <w:color w:val="000000"/>
          <w:sz w:val="22"/>
          <w:szCs w:val="22"/>
        </w:rPr>
        <w:t>№ 1(99), с. 73.</w:t>
      </w:r>
    </w:p>
    <w:p w:rsidR="00E92B25" w:rsidRPr="007D7285" w:rsidRDefault="00E92B25" w:rsidP="00E92B25">
      <w:pPr>
        <w:jc w:val="both"/>
        <w:rPr>
          <w:b/>
          <w:bCs/>
          <w:iCs/>
          <w:color w:val="000000"/>
          <w:sz w:val="22"/>
          <w:szCs w:val="22"/>
        </w:rPr>
      </w:pPr>
      <w:r w:rsidRPr="00DC26E5">
        <w:rPr>
          <w:b/>
          <w:i/>
          <w:sz w:val="22"/>
          <w:szCs w:val="22"/>
        </w:rPr>
        <w:t>Воробьев Н.В.</w:t>
      </w:r>
      <w:r w:rsidRPr="00DC26E5">
        <w:rPr>
          <w:i/>
          <w:sz w:val="22"/>
          <w:szCs w:val="22"/>
        </w:rPr>
        <w:t xml:space="preserve"> </w:t>
      </w:r>
      <w:r w:rsidRPr="00DC26E5">
        <w:rPr>
          <w:sz w:val="22"/>
          <w:szCs w:val="22"/>
        </w:rPr>
        <w:t>Методика классификации триггеров по функциональному назначению</w:t>
      </w:r>
      <w:r w:rsidRPr="00DC26E5">
        <w:rPr>
          <w:bCs/>
          <w:iCs/>
          <w:color w:val="000000"/>
          <w:sz w:val="22"/>
          <w:szCs w:val="22"/>
        </w:rPr>
        <w:t xml:space="preserve">. </w:t>
      </w:r>
      <w:r w:rsidRPr="00DC26E5">
        <w:rPr>
          <w:b/>
          <w:bCs/>
          <w:iCs/>
          <w:color w:val="000000"/>
          <w:sz w:val="22"/>
          <w:szCs w:val="22"/>
        </w:rPr>
        <w:t>№ 5(103), с. 81.</w:t>
      </w:r>
    </w:p>
    <w:p w:rsidR="00627A2C" w:rsidRDefault="00627A2C" w:rsidP="00DC26E5">
      <w:pPr>
        <w:pStyle w:val="3"/>
        <w:keepNext w:val="0"/>
        <w:spacing w:before="240" w:after="240"/>
        <w:rPr>
          <w:sz w:val="28"/>
        </w:rPr>
      </w:pPr>
      <w:r w:rsidRPr="00094584">
        <w:rPr>
          <w:sz w:val="28"/>
        </w:rPr>
        <w:t>Краткие сообщения</w:t>
      </w:r>
    </w:p>
    <w:p w:rsidR="002B1AA9" w:rsidRPr="00DC26E5" w:rsidRDefault="002B1AA9" w:rsidP="00DC26E5">
      <w:pPr>
        <w:jc w:val="both"/>
        <w:rPr>
          <w:b/>
          <w:bCs/>
          <w:iCs/>
          <w:color w:val="000000"/>
          <w:sz w:val="22"/>
          <w:szCs w:val="22"/>
        </w:rPr>
      </w:pPr>
      <w:r w:rsidRPr="00DC26E5">
        <w:rPr>
          <w:b/>
          <w:i/>
          <w:sz w:val="22"/>
          <w:szCs w:val="22"/>
        </w:rPr>
        <w:t>Алексеев В.Е., Соловьёв А.Н.</w:t>
      </w:r>
      <w:r w:rsidRPr="00DC26E5">
        <w:rPr>
          <w:sz w:val="22"/>
          <w:szCs w:val="22"/>
        </w:rPr>
        <w:t xml:space="preserve"> Определение координат мобильного устройства с помощью сот</w:t>
      </w:r>
      <w:r w:rsidRPr="00DC26E5">
        <w:rPr>
          <w:sz w:val="22"/>
          <w:szCs w:val="22"/>
        </w:rPr>
        <w:t>о</w:t>
      </w:r>
      <w:r w:rsidRPr="00DC26E5">
        <w:rPr>
          <w:sz w:val="22"/>
          <w:szCs w:val="22"/>
        </w:rPr>
        <w:t>вой сети</w:t>
      </w:r>
      <w:r w:rsidRPr="00DC26E5">
        <w:rPr>
          <w:bCs/>
          <w:iCs/>
          <w:color w:val="000000"/>
          <w:sz w:val="22"/>
          <w:szCs w:val="22"/>
        </w:rPr>
        <w:t xml:space="preserve">. </w:t>
      </w:r>
      <w:r w:rsidRPr="00DC26E5">
        <w:rPr>
          <w:b/>
          <w:bCs/>
          <w:iCs/>
          <w:color w:val="000000"/>
          <w:sz w:val="22"/>
          <w:szCs w:val="22"/>
        </w:rPr>
        <w:t>№ 1(99), с. 82.</w:t>
      </w:r>
    </w:p>
    <w:p w:rsidR="002B1AA9" w:rsidRPr="00DC26E5" w:rsidRDefault="002B1AA9" w:rsidP="00DC26E5">
      <w:pPr>
        <w:jc w:val="both"/>
        <w:rPr>
          <w:b/>
          <w:bCs/>
          <w:iCs/>
          <w:color w:val="000000"/>
          <w:sz w:val="22"/>
          <w:szCs w:val="22"/>
        </w:rPr>
      </w:pPr>
      <w:proofErr w:type="spellStart"/>
      <w:r w:rsidRPr="00DC26E5">
        <w:rPr>
          <w:b/>
          <w:i/>
          <w:sz w:val="22"/>
          <w:szCs w:val="22"/>
        </w:rPr>
        <w:t>Антаков</w:t>
      </w:r>
      <w:proofErr w:type="spellEnd"/>
      <w:r w:rsidRPr="00DC26E5">
        <w:rPr>
          <w:b/>
          <w:i/>
          <w:sz w:val="22"/>
          <w:szCs w:val="22"/>
        </w:rPr>
        <w:t xml:space="preserve"> М.А., Пьянов И.В.</w:t>
      </w:r>
      <w:r w:rsidRPr="00DC26E5">
        <w:rPr>
          <w:b/>
          <w:sz w:val="22"/>
          <w:szCs w:val="22"/>
        </w:rPr>
        <w:t xml:space="preserve"> </w:t>
      </w:r>
      <w:r w:rsidRPr="00DC26E5">
        <w:rPr>
          <w:sz w:val="22"/>
          <w:szCs w:val="22"/>
        </w:rPr>
        <w:t xml:space="preserve">Влияние эффекта поляризации света на качество </w:t>
      </w:r>
      <w:proofErr w:type="gramStart"/>
      <w:r w:rsidRPr="00DC26E5">
        <w:rPr>
          <w:sz w:val="22"/>
          <w:szCs w:val="22"/>
        </w:rPr>
        <w:t>оптических</w:t>
      </w:r>
      <w:proofErr w:type="gramEnd"/>
      <w:r w:rsidRPr="00DC26E5">
        <w:rPr>
          <w:sz w:val="22"/>
          <w:szCs w:val="22"/>
        </w:rPr>
        <w:t xml:space="preserve"> </w:t>
      </w:r>
      <w:proofErr w:type="spellStart"/>
      <w:r w:rsidRPr="00DC26E5">
        <w:rPr>
          <w:sz w:val="22"/>
          <w:szCs w:val="22"/>
        </w:rPr>
        <w:t>т</w:t>
      </w:r>
      <w:r w:rsidRPr="00DC26E5">
        <w:rPr>
          <w:sz w:val="22"/>
          <w:szCs w:val="22"/>
        </w:rPr>
        <w:t>о</w:t>
      </w:r>
      <w:r w:rsidRPr="00DC26E5">
        <w:rPr>
          <w:sz w:val="22"/>
          <w:szCs w:val="22"/>
        </w:rPr>
        <w:t>мограмм</w:t>
      </w:r>
      <w:proofErr w:type="spellEnd"/>
      <w:r w:rsidRPr="00DC26E5">
        <w:rPr>
          <w:bCs/>
          <w:iCs/>
          <w:color w:val="000000"/>
          <w:sz w:val="22"/>
          <w:szCs w:val="22"/>
        </w:rPr>
        <w:t xml:space="preserve">. </w:t>
      </w:r>
      <w:r w:rsidRPr="00DC26E5">
        <w:rPr>
          <w:b/>
          <w:bCs/>
          <w:iCs/>
          <w:color w:val="000000"/>
          <w:sz w:val="22"/>
          <w:szCs w:val="22"/>
        </w:rPr>
        <w:t>№ 1(99), с. 81.</w:t>
      </w:r>
    </w:p>
    <w:p w:rsidR="002B1AA9" w:rsidRPr="00DC26E5" w:rsidRDefault="002B1AA9" w:rsidP="00DC26E5">
      <w:pPr>
        <w:jc w:val="both"/>
        <w:rPr>
          <w:b/>
          <w:spacing w:val="-6"/>
          <w:sz w:val="22"/>
          <w:szCs w:val="22"/>
        </w:rPr>
      </w:pPr>
      <w:proofErr w:type="spellStart"/>
      <w:r w:rsidRPr="00DC26E5">
        <w:rPr>
          <w:b/>
          <w:bCs/>
          <w:i/>
          <w:snapToGrid w:val="0"/>
          <w:sz w:val="22"/>
          <w:szCs w:val="22"/>
        </w:rPr>
        <w:t>Бешенков</w:t>
      </w:r>
      <w:proofErr w:type="spellEnd"/>
      <w:r w:rsidRPr="00DC26E5">
        <w:rPr>
          <w:b/>
          <w:bCs/>
          <w:i/>
          <w:snapToGrid w:val="0"/>
          <w:sz w:val="22"/>
          <w:szCs w:val="22"/>
        </w:rPr>
        <w:t xml:space="preserve"> В.Г., </w:t>
      </w:r>
      <w:proofErr w:type="spellStart"/>
      <w:r w:rsidRPr="00DC26E5">
        <w:rPr>
          <w:b/>
          <w:bCs/>
          <w:i/>
          <w:snapToGrid w:val="0"/>
          <w:sz w:val="22"/>
          <w:szCs w:val="22"/>
        </w:rPr>
        <w:t>Вяткин</w:t>
      </w:r>
      <w:proofErr w:type="spellEnd"/>
      <w:r w:rsidRPr="00DC26E5">
        <w:rPr>
          <w:b/>
          <w:bCs/>
          <w:i/>
          <w:snapToGrid w:val="0"/>
          <w:sz w:val="22"/>
          <w:szCs w:val="22"/>
        </w:rPr>
        <w:t xml:space="preserve"> А.Ф., </w:t>
      </w:r>
      <w:proofErr w:type="spellStart"/>
      <w:r w:rsidRPr="00DC26E5">
        <w:rPr>
          <w:b/>
          <w:bCs/>
          <w:i/>
          <w:snapToGrid w:val="0"/>
          <w:sz w:val="22"/>
          <w:szCs w:val="22"/>
        </w:rPr>
        <w:t>Амеличев</w:t>
      </w:r>
      <w:proofErr w:type="spellEnd"/>
      <w:r w:rsidRPr="00DC26E5">
        <w:rPr>
          <w:b/>
          <w:bCs/>
          <w:i/>
          <w:snapToGrid w:val="0"/>
          <w:sz w:val="22"/>
          <w:szCs w:val="22"/>
        </w:rPr>
        <w:t xml:space="preserve"> В.В., </w:t>
      </w:r>
      <w:proofErr w:type="spellStart"/>
      <w:r w:rsidRPr="00DC26E5">
        <w:rPr>
          <w:b/>
          <w:bCs/>
          <w:i/>
          <w:snapToGrid w:val="0"/>
          <w:sz w:val="22"/>
          <w:szCs w:val="22"/>
        </w:rPr>
        <w:t>Костюк</w:t>
      </w:r>
      <w:proofErr w:type="spellEnd"/>
      <w:r w:rsidRPr="00DC26E5">
        <w:rPr>
          <w:b/>
          <w:bCs/>
          <w:i/>
          <w:snapToGrid w:val="0"/>
          <w:sz w:val="22"/>
          <w:szCs w:val="22"/>
        </w:rPr>
        <w:t xml:space="preserve"> Д.В. </w:t>
      </w:r>
      <w:r w:rsidRPr="00DC26E5">
        <w:rPr>
          <w:bCs/>
          <w:snapToGrid w:val="0"/>
          <w:sz w:val="22"/>
          <w:szCs w:val="22"/>
        </w:rPr>
        <w:t>Анализ многослойных тонкопл</w:t>
      </w:r>
      <w:r w:rsidRPr="00DC26E5">
        <w:rPr>
          <w:bCs/>
          <w:snapToGrid w:val="0"/>
          <w:sz w:val="22"/>
          <w:szCs w:val="22"/>
        </w:rPr>
        <w:t>е</w:t>
      </w:r>
      <w:r w:rsidRPr="00DC26E5">
        <w:rPr>
          <w:bCs/>
          <w:snapToGrid w:val="0"/>
          <w:sz w:val="22"/>
          <w:szCs w:val="22"/>
        </w:rPr>
        <w:t xml:space="preserve">ночных структур методом </w:t>
      </w:r>
      <w:proofErr w:type="gramStart"/>
      <w:r w:rsidRPr="00DC26E5">
        <w:rPr>
          <w:bCs/>
          <w:snapToGrid w:val="0"/>
          <w:sz w:val="22"/>
          <w:szCs w:val="22"/>
        </w:rPr>
        <w:t>электронной</w:t>
      </w:r>
      <w:proofErr w:type="gramEnd"/>
      <w:r w:rsidRPr="00DC26E5">
        <w:rPr>
          <w:bCs/>
          <w:snapToGrid w:val="0"/>
          <w:sz w:val="22"/>
          <w:szCs w:val="22"/>
        </w:rPr>
        <w:t xml:space="preserve"> </w:t>
      </w:r>
      <w:proofErr w:type="spellStart"/>
      <w:r w:rsidRPr="00DC26E5">
        <w:rPr>
          <w:bCs/>
          <w:snapToGrid w:val="0"/>
          <w:sz w:val="22"/>
          <w:szCs w:val="22"/>
        </w:rPr>
        <w:t>оже-спектроскопии</w:t>
      </w:r>
      <w:proofErr w:type="spellEnd"/>
      <w:r w:rsidRPr="00DC26E5">
        <w:rPr>
          <w:bCs/>
          <w:snapToGrid w:val="0"/>
          <w:sz w:val="22"/>
          <w:szCs w:val="22"/>
        </w:rPr>
        <w:t xml:space="preserve"> в условиях перекрывания </w:t>
      </w:r>
      <w:proofErr w:type="spellStart"/>
      <w:r w:rsidRPr="00DC26E5">
        <w:rPr>
          <w:bCs/>
          <w:snapToGrid w:val="0"/>
          <w:sz w:val="22"/>
          <w:szCs w:val="22"/>
        </w:rPr>
        <w:t>оже-пиков</w:t>
      </w:r>
      <w:proofErr w:type="spellEnd"/>
      <w:r w:rsidRPr="00DC26E5">
        <w:rPr>
          <w:bCs/>
          <w:snapToGrid w:val="0"/>
          <w:sz w:val="22"/>
          <w:szCs w:val="22"/>
        </w:rPr>
        <w:t xml:space="preserve"> элементов</w:t>
      </w:r>
      <w:r w:rsidRPr="00DC26E5">
        <w:rPr>
          <w:sz w:val="22"/>
          <w:szCs w:val="22"/>
        </w:rPr>
        <w:t xml:space="preserve">. </w:t>
      </w:r>
      <w:r w:rsidRPr="00DC26E5">
        <w:rPr>
          <w:b/>
          <w:bCs/>
          <w:iCs/>
          <w:color w:val="000000"/>
          <w:sz w:val="22"/>
          <w:szCs w:val="22"/>
        </w:rPr>
        <w:t>№ 4(102), с.</w:t>
      </w:r>
      <w:r w:rsidRPr="00DC26E5">
        <w:rPr>
          <w:b/>
          <w:spacing w:val="-6"/>
          <w:sz w:val="22"/>
          <w:szCs w:val="22"/>
        </w:rPr>
        <w:t xml:space="preserve"> 89.</w:t>
      </w:r>
    </w:p>
    <w:p w:rsidR="002B1AA9" w:rsidRPr="00A80C78" w:rsidRDefault="002B1AA9" w:rsidP="000314A2">
      <w:pPr>
        <w:pStyle w:val="2"/>
        <w:numPr>
          <w:ilvl w:val="0"/>
          <w:numId w:val="0"/>
        </w:numPr>
        <w:spacing w:after="0" w:line="240" w:lineRule="auto"/>
        <w:rPr>
          <w:sz w:val="22"/>
          <w:szCs w:val="22"/>
        </w:rPr>
      </w:pPr>
      <w:r w:rsidRPr="00735EED">
        <w:rPr>
          <w:i/>
          <w:sz w:val="22"/>
          <w:szCs w:val="22"/>
        </w:rPr>
        <w:t xml:space="preserve">Гуляев А.В., </w:t>
      </w:r>
      <w:proofErr w:type="spellStart"/>
      <w:r w:rsidRPr="00735EED">
        <w:rPr>
          <w:i/>
          <w:sz w:val="22"/>
          <w:szCs w:val="22"/>
        </w:rPr>
        <w:t>Турканов</w:t>
      </w:r>
      <w:proofErr w:type="spellEnd"/>
      <w:r w:rsidRPr="00735EED">
        <w:rPr>
          <w:i/>
          <w:sz w:val="22"/>
          <w:szCs w:val="22"/>
        </w:rPr>
        <w:t xml:space="preserve"> Г.И., </w:t>
      </w:r>
      <w:proofErr w:type="spellStart"/>
      <w:r w:rsidRPr="00735EED">
        <w:rPr>
          <w:i/>
          <w:sz w:val="22"/>
          <w:szCs w:val="22"/>
        </w:rPr>
        <w:t>Сакилов</w:t>
      </w:r>
      <w:proofErr w:type="spellEnd"/>
      <w:r w:rsidRPr="00735EED">
        <w:rPr>
          <w:i/>
          <w:sz w:val="22"/>
          <w:szCs w:val="22"/>
        </w:rPr>
        <w:t xml:space="preserve"> С.Б., Балашов А.Г.</w:t>
      </w:r>
      <w:r w:rsidRPr="00735EED">
        <w:rPr>
          <w:sz w:val="22"/>
          <w:szCs w:val="22"/>
        </w:rPr>
        <w:t xml:space="preserve"> </w:t>
      </w:r>
      <w:r w:rsidRPr="00735EED">
        <w:rPr>
          <w:b w:val="0"/>
          <w:sz w:val="22"/>
          <w:szCs w:val="22"/>
        </w:rPr>
        <w:t>Построение высоконагруженной и</w:t>
      </w:r>
      <w:r w:rsidRPr="00735EED">
        <w:rPr>
          <w:b w:val="0"/>
          <w:sz w:val="22"/>
          <w:szCs w:val="22"/>
        </w:rPr>
        <w:t>н</w:t>
      </w:r>
      <w:r w:rsidRPr="00735EED">
        <w:rPr>
          <w:b w:val="0"/>
          <w:sz w:val="22"/>
          <w:szCs w:val="22"/>
        </w:rPr>
        <w:t xml:space="preserve">формационной системы </w:t>
      </w:r>
      <w:proofErr w:type="spellStart"/>
      <w:r w:rsidRPr="00735EED">
        <w:rPr>
          <w:b w:val="0"/>
          <w:sz w:val="22"/>
          <w:szCs w:val="22"/>
        </w:rPr>
        <w:t>c</w:t>
      </w:r>
      <w:proofErr w:type="spellEnd"/>
      <w:r w:rsidRPr="00735EED">
        <w:rPr>
          <w:b w:val="0"/>
          <w:sz w:val="22"/>
          <w:szCs w:val="22"/>
        </w:rPr>
        <w:t xml:space="preserve"> облачным хранилищем данных. </w:t>
      </w:r>
      <w:r w:rsidRPr="00735EED">
        <w:rPr>
          <w:bCs/>
          <w:iCs/>
          <w:color w:val="000000"/>
          <w:spacing w:val="-4"/>
          <w:sz w:val="22"/>
          <w:szCs w:val="22"/>
        </w:rPr>
        <w:t xml:space="preserve">№ </w:t>
      </w:r>
      <w:r w:rsidRPr="00A80C78">
        <w:rPr>
          <w:bCs/>
          <w:iCs/>
          <w:color w:val="000000"/>
          <w:spacing w:val="-4"/>
          <w:sz w:val="22"/>
          <w:szCs w:val="22"/>
        </w:rPr>
        <w:t>6</w:t>
      </w:r>
      <w:r w:rsidRPr="00735EED">
        <w:rPr>
          <w:bCs/>
          <w:iCs/>
          <w:color w:val="000000"/>
          <w:spacing w:val="-4"/>
          <w:sz w:val="22"/>
          <w:szCs w:val="22"/>
        </w:rPr>
        <w:t>(10</w:t>
      </w:r>
      <w:r w:rsidRPr="00A80C78">
        <w:rPr>
          <w:bCs/>
          <w:iCs/>
          <w:color w:val="000000"/>
          <w:spacing w:val="-4"/>
          <w:sz w:val="22"/>
          <w:szCs w:val="22"/>
        </w:rPr>
        <w:t>4</w:t>
      </w:r>
      <w:r w:rsidRPr="00735EED">
        <w:rPr>
          <w:bCs/>
          <w:iCs/>
          <w:color w:val="000000"/>
          <w:spacing w:val="-4"/>
          <w:sz w:val="22"/>
          <w:szCs w:val="22"/>
        </w:rPr>
        <w:t>), с.</w:t>
      </w:r>
      <w:r w:rsidRPr="00735EED">
        <w:rPr>
          <w:spacing w:val="-4"/>
          <w:sz w:val="22"/>
          <w:szCs w:val="22"/>
        </w:rPr>
        <w:t xml:space="preserve"> </w:t>
      </w:r>
      <w:r w:rsidR="0069294A" w:rsidRPr="00E92B25">
        <w:rPr>
          <w:spacing w:val="-4"/>
          <w:sz w:val="22"/>
          <w:szCs w:val="22"/>
        </w:rPr>
        <w:t>9</w:t>
      </w:r>
      <w:r w:rsidR="00906DDC">
        <w:rPr>
          <w:spacing w:val="-4"/>
          <w:sz w:val="22"/>
          <w:szCs w:val="22"/>
        </w:rPr>
        <w:t>2</w:t>
      </w:r>
      <w:r w:rsidRPr="00735EED">
        <w:rPr>
          <w:spacing w:val="-4"/>
          <w:sz w:val="22"/>
          <w:szCs w:val="22"/>
        </w:rPr>
        <w:t>.</w:t>
      </w:r>
    </w:p>
    <w:p w:rsidR="002B1AA9" w:rsidRPr="00DC26E5" w:rsidRDefault="002B1AA9" w:rsidP="00DC26E5">
      <w:pPr>
        <w:jc w:val="both"/>
        <w:rPr>
          <w:b/>
          <w:bCs/>
          <w:iCs/>
          <w:color w:val="000000"/>
          <w:sz w:val="22"/>
          <w:szCs w:val="22"/>
        </w:rPr>
      </w:pPr>
      <w:r w:rsidRPr="00DC26E5">
        <w:rPr>
          <w:b/>
          <w:i/>
          <w:sz w:val="22"/>
          <w:szCs w:val="22"/>
        </w:rPr>
        <w:t xml:space="preserve">Гусев Д.В., Суханов В.С., </w:t>
      </w:r>
      <w:proofErr w:type="spellStart"/>
      <w:r w:rsidRPr="00DC26E5">
        <w:rPr>
          <w:b/>
          <w:i/>
          <w:sz w:val="22"/>
          <w:szCs w:val="22"/>
        </w:rPr>
        <w:t>Землянников</w:t>
      </w:r>
      <w:proofErr w:type="spellEnd"/>
      <w:r w:rsidRPr="00DC26E5">
        <w:rPr>
          <w:b/>
          <w:i/>
          <w:sz w:val="22"/>
          <w:szCs w:val="22"/>
        </w:rPr>
        <w:t xml:space="preserve"> Н.С., Суханова Е.В. </w:t>
      </w:r>
      <w:r w:rsidRPr="00DC26E5">
        <w:rPr>
          <w:sz w:val="22"/>
          <w:szCs w:val="22"/>
        </w:rPr>
        <w:t>Тактильный датчик для эндоск</w:t>
      </w:r>
      <w:r w:rsidRPr="00DC26E5">
        <w:rPr>
          <w:sz w:val="22"/>
          <w:szCs w:val="22"/>
        </w:rPr>
        <w:t>о</w:t>
      </w:r>
      <w:r w:rsidRPr="00DC26E5">
        <w:rPr>
          <w:sz w:val="22"/>
          <w:szCs w:val="22"/>
        </w:rPr>
        <w:t xml:space="preserve">пии на основе матрицы чувствительных элементов давления. </w:t>
      </w:r>
      <w:r w:rsidRPr="00DC26E5">
        <w:rPr>
          <w:b/>
          <w:bCs/>
          <w:iCs/>
          <w:color w:val="000000"/>
          <w:sz w:val="22"/>
          <w:szCs w:val="22"/>
        </w:rPr>
        <w:t>№ 1(99), с. 88.</w:t>
      </w:r>
    </w:p>
    <w:p w:rsidR="002B1AA9" w:rsidRPr="00DC26E5" w:rsidRDefault="002B1AA9" w:rsidP="00DC26E5">
      <w:pPr>
        <w:jc w:val="both"/>
        <w:rPr>
          <w:bCs/>
          <w:snapToGrid w:val="0"/>
          <w:sz w:val="22"/>
          <w:szCs w:val="22"/>
        </w:rPr>
      </w:pPr>
      <w:r w:rsidRPr="00DC26E5">
        <w:rPr>
          <w:b/>
          <w:bCs/>
          <w:i/>
          <w:snapToGrid w:val="0"/>
          <w:sz w:val="22"/>
          <w:szCs w:val="22"/>
        </w:rPr>
        <w:t xml:space="preserve">Данилов А.А., </w:t>
      </w:r>
      <w:proofErr w:type="spellStart"/>
      <w:r w:rsidRPr="00DC26E5">
        <w:rPr>
          <w:b/>
          <w:bCs/>
          <w:i/>
          <w:snapToGrid w:val="0"/>
          <w:sz w:val="22"/>
          <w:szCs w:val="22"/>
        </w:rPr>
        <w:t>Корнюхин</w:t>
      </w:r>
      <w:proofErr w:type="spellEnd"/>
      <w:r w:rsidRPr="00DC26E5">
        <w:rPr>
          <w:b/>
          <w:bCs/>
          <w:i/>
          <w:snapToGrid w:val="0"/>
          <w:sz w:val="22"/>
          <w:szCs w:val="22"/>
        </w:rPr>
        <w:t xml:space="preserve"> А.В. </w:t>
      </w:r>
      <w:r w:rsidRPr="00DC26E5">
        <w:rPr>
          <w:bCs/>
          <w:snapToGrid w:val="0"/>
          <w:sz w:val="22"/>
          <w:szCs w:val="22"/>
        </w:rPr>
        <w:t>Влияние радиуса приемной катушки индуктивности на нагрев биологической ткани при беспроводной передаче энергии с помощью индуктивной связи</w:t>
      </w:r>
      <w:r w:rsidRPr="00DC26E5">
        <w:rPr>
          <w:sz w:val="22"/>
          <w:szCs w:val="22"/>
        </w:rPr>
        <w:t xml:space="preserve">. </w:t>
      </w:r>
      <w:r w:rsidRPr="00DC26E5">
        <w:rPr>
          <w:b/>
          <w:bCs/>
          <w:iCs/>
          <w:color w:val="000000"/>
          <w:sz w:val="22"/>
          <w:szCs w:val="22"/>
        </w:rPr>
        <w:t>№ 4(102), с.</w:t>
      </w:r>
      <w:r w:rsidRPr="00DC26E5">
        <w:rPr>
          <w:b/>
          <w:spacing w:val="-6"/>
          <w:sz w:val="22"/>
          <w:szCs w:val="22"/>
        </w:rPr>
        <w:t xml:space="preserve"> 92.</w:t>
      </w:r>
    </w:p>
    <w:p w:rsidR="002B1AA9" w:rsidRPr="00A80C78" w:rsidRDefault="002B1AA9" w:rsidP="00DC26E5">
      <w:pPr>
        <w:jc w:val="both"/>
        <w:rPr>
          <w:b/>
          <w:spacing w:val="-6"/>
          <w:sz w:val="22"/>
          <w:szCs w:val="22"/>
        </w:rPr>
      </w:pPr>
      <w:proofErr w:type="spellStart"/>
      <w:r w:rsidRPr="00DC26E5">
        <w:rPr>
          <w:b/>
          <w:i/>
          <w:iCs/>
          <w:sz w:val="22"/>
          <w:szCs w:val="22"/>
        </w:rPr>
        <w:t>Куксов</w:t>
      </w:r>
      <w:proofErr w:type="spellEnd"/>
      <w:r w:rsidRPr="00DC26E5">
        <w:rPr>
          <w:b/>
          <w:i/>
          <w:iCs/>
          <w:sz w:val="22"/>
          <w:szCs w:val="22"/>
        </w:rPr>
        <w:t xml:space="preserve"> П.А.</w:t>
      </w:r>
      <w:r w:rsidRPr="00DC26E5">
        <w:rPr>
          <w:iCs/>
          <w:sz w:val="22"/>
          <w:szCs w:val="22"/>
        </w:rPr>
        <w:t xml:space="preserve"> Влияние фазовой флуктуации сигнала на качество передачи информации</w:t>
      </w:r>
      <w:r w:rsidRPr="00DC26E5">
        <w:rPr>
          <w:sz w:val="22"/>
          <w:szCs w:val="22"/>
        </w:rPr>
        <w:t xml:space="preserve">. </w:t>
      </w:r>
      <w:r w:rsidRPr="00DC26E5">
        <w:rPr>
          <w:b/>
          <w:bCs/>
          <w:iCs/>
          <w:color w:val="000000"/>
          <w:sz w:val="22"/>
          <w:szCs w:val="22"/>
        </w:rPr>
        <w:t>№ 5(103), с.</w:t>
      </w:r>
      <w:r w:rsidRPr="00DC26E5">
        <w:rPr>
          <w:b/>
          <w:spacing w:val="-6"/>
          <w:sz w:val="22"/>
          <w:szCs w:val="22"/>
        </w:rPr>
        <w:t xml:space="preserve"> 91.</w:t>
      </w:r>
    </w:p>
    <w:p w:rsidR="002B1AA9" w:rsidRPr="00DC26E5" w:rsidRDefault="002B1AA9" w:rsidP="00DC26E5">
      <w:pPr>
        <w:jc w:val="both"/>
        <w:rPr>
          <w:sz w:val="22"/>
          <w:szCs w:val="22"/>
        </w:rPr>
      </w:pPr>
      <w:proofErr w:type="spellStart"/>
      <w:r w:rsidRPr="00DC26E5">
        <w:rPr>
          <w:b/>
          <w:i/>
          <w:sz w:val="22"/>
          <w:szCs w:val="22"/>
        </w:rPr>
        <w:t>Куксов</w:t>
      </w:r>
      <w:proofErr w:type="spellEnd"/>
      <w:r w:rsidRPr="00DC26E5">
        <w:rPr>
          <w:b/>
          <w:i/>
          <w:sz w:val="22"/>
          <w:szCs w:val="22"/>
        </w:rPr>
        <w:t xml:space="preserve"> П.А.</w:t>
      </w:r>
      <w:r w:rsidRPr="00DC26E5">
        <w:rPr>
          <w:b/>
          <w:sz w:val="22"/>
          <w:szCs w:val="22"/>
        </w:rPr>
        <w:t xml:space="preserve"> </w:t>
      </w:r>
      <w:r w:rsidRPr="00DC26E5">
        <w:rPr>
          <w:sz w:val="22"/>
          <w:szCs w:val="22"/>
        </w:rPr>
        <w:t xml:space="preserve">Оценка отношения сигнал/шум при разбросе параметров приемопередающих трактов радиосистем. </w:t>
      </w:r>
      <w:r w:rsidRPr="00DC26E5">
        <w:rPr>
          <w:b/>
          <w:bCs/>
          <w:iCs/>
          <w:color w:val="000000"/>
          <w:sz w:val="22"/>
          <w:szCs w:val="22"/>
        </w:rPr>
        <w:t>№ 3(101), с.</w:t>
      </w:r>
      <w:r w:rsidRPr="00DC26E5">
        <w:rPr>
          <w:b/>
          <w:spacing w:val="-6"/>
          <w:sz w:val="22"/>
          <w:szCs w:val="22"/>
        </w:rPr>
        <w:t xml:space="preserve"> 88.</w:t>
      </w:r>
    </w:p>
    <w:p w:rsidR="002B1AA9" w:rsidRPr="00DC26E5" w:rsidRDefault="002B1AA9" w:rsidP="00DC26E5">
      <w:pPr>
        <w:jc w:val="both"/>
        <w:rPr>
          <w:sz w:val="22"/>
          <w:szCs w:val="22"/>
        </w:rPr>
      </w:pPr>
      <w:proofErr w:type="spellStart"/>
      <w:r w:rsidRPr="00DC26E5">
        <w:rPr>
          <w:b/>
          <w:i/>
          <w:sz w:val="22"/>
          <w:szCs w:val="22"/>
        </w:rPr>
        <w:t>Лавренов</w:t>
      </w:r>
      <w:proofErr w:type="spellEnd"/>
      <w:r w:rsidRPr="00DC26E5">
        <w:rPr>
          <w:b/>
          <w:i/>
          <w:sz w:val="22"/>
          <w:szCs w:val="22"/>
        </w:rPr>
        <w:t xml:space="preserve"> В.А.</w:t>
      </w:r>
      <w:r w:rsidRPr="00DC26E5">
        <w:rPr>
          <w:b/>
          <w:sz w:val="22"/>
          <w:szCs w:val="22"/>
        </w:rPr>
        <w:t>,</w:t>
      </w:r>
      <w:r w:rsidRPr="00DC26E5">
        <w:rPr>
          <w:b/>
          <w:i/>
          <w:sz w:val="22"/>
          <w:szCs w:val="22"/>
        </w:rPr>
        <w:t xml:space="preserve"> </w:t>
      </w:r>
      <w:proofErr w:type="spellStart"/>
      <w:r w:rsidRPr="00DC26E5">
        <w:rPr>
          <w:b/>
          <w:i/>
          <w:sz w:val="22"/>
          <w:szCs w:val="22"/>
        </w:rPr>
        <w:t>Разживалов</w:t>
      </w:r>
      <w:proofErr w:type="spellEnd"/>
      <w:r w:rsidRPr="00DC26E5">
        <w:rPr>
          <w:b/>
          <w:i/>
          <w:sz w:val="22"/>
          <w:szCs w:val="22"/>
        </w:rPr>
        <w:t xml:space="preserve"> П.Н.</w:t>
      </w:r>
      <w:r w:rsidRPr="00DC26E5">
        <w:rPr>
          <w:sz w:val="22"/>
          <w:szCs w:val="22"/>
        </w:rPr>
        <w:t xml:space="preserve"> Влияние термических факторов на </w:t>
      </w:r>
      <w:proofErr w:type="spellStart"/>
      <w:r w:rsidRPr="00DC26E5">
        <w:rPr>
          <w:sz w:val="22"/>
          <w:szCs w:val="22"/>
        </w:rPr>
        <w:t>точностные</w:t>
      </w:r>
      <w:proofErr w:type="spellEnd"/>
      <w:r w:rsidRPr="00DC26E5">
        <w:rPr>
          <w:sz w:val="22"/>
          <w:szCs w:val="22"/>
        </w:rPr>
        <w:t xml:space="preserve"> характерист</w:t>
      </w:r>
      <w:r w:rsidRPr="00DC26E5">
        <w:rPr>
          <w:sz w:val="22"/>
          <w:szCs w:val="22"/>
        </w:rPr>
        <w:t>и</w:t>
      </w:r>
      <w:r w:rsidRPr="00DC26E5">
        <w:rPr>
          <w:sz w:val="22"/>
          <w:szCs w:val="22"/>
        </w:rPr>
        <w:t xml:space="preserve">ки датчика астроориентации. </w:t>
      </w:r>
      <w:r w:rsidRPr="00DC26E5">
        <w:rPr>
          <w:b/>
          <w:bCs/>
          <w:iCs/>
          <w:color w:val="000000"/>
          <w:sz w:val="22"/>
          <w:szCs w:val="22"/>
        </w:rPr>
        <w:t>№ 2(100), с.</w:t>
      </w:r>
      <w:r w:rsidRPr="00DC26E5">
        <w:rPr>
          <w:b/>
          <w:spacing w:val="-6"/>
          <w:sz w:val="22"/>
          <w:szCs w:val="22"/>
        </w:rPr>
        <w:t xml:space="preserve"> 91.</w:t>
      </w:r>
    </w:p>
    <w:p w:rsidR="002B1AA9" w:rsidRPr="00DC26E5" w:rsidRDefault="002B1AA9" w:rsidP="00DC26E5">
      <w:pPr>
        <w:jc w:val="both"/>
        <w:rPr>
          <w:sz w:val="22"/>
          <w:szCs w:val="22"/>
        </w:rPr>
      </w:pPr>
      <w:r w:rsidRPr="00DC26E5">
        <w:rPr>
          <w:b/>
          <w:i/>
          <w:iCs/>
          <w:sz w:val="22"/>
          <w:szCs w:val="22"/>
        </w:rPr>
        <w:t>Лосев В.В.</w:t>
      </w:r>
      <w:r w:rsidRPr="00DC26E5">
        <w:rPr>
          <w:i/>
          <w:iCs/>
          <w:sz w:val="22"/>
          <w:szCs w:val="22"/>
        </w:rPr>
        <w:t xml:space="preserve"> </w:t>
      </w:r>
      <w:r w:rsidRPr="00DC26E5">
        <w:rPr>
          <w:iCs/>
          <w:sz w:val="22"/>
          <w:szCs w:val="22"/>
        </w:rPr>
        <w:t>Измерение параметров энергопотребления адиабатической логики</w:t>
      </w:r>
      <w:r w:rsidRPr="00DC26E5">
        <w:rPr>
          <w:sz w:val="22"/>
          <w:szCs w:val="22"/>
        </w:rPr>
        <w:t xml:space="preserve">. </w:t>
      </w:r>
      <w:r w:rsidRPr="00DC26E5">
        <w:rPr>
          <w:b/>
          <w:bCs/>
          <w:iCs/>
          <w:color w:val="000000"/>
          <w:sz w:val="22"/>
          <w:szCs w:val="22"/>
        </w:rPr>
        <w:t>№ 5(103), с.</w:t>
      </w:r>
      <w:r w:rsidRPr="00DC26E5">
        <w:rPr>
          <w:b/>
          <w:spacing w:val="-6"/>
          <w:sz w:val="22"/>
          <w:szCs w:val="22"/>
        </w:rPr>
        <w:t xml:space="preserve"> 89.</w:t>
      </w:r>
    </w:p>
    <w:p w:rsidR="002B1AA9" w:rsidRPr="00DC26E5" w:rsidRDefault="002B1AA9" w:rsidP="00DC26E5">
      <w:pPr>
        <w:jc w:val="both"/>
        <w:rPr>
          <w:sz w:val="22"/>
          <w:szCs w:val="22"/>
        </w:rPr>
      </w:pPr>
      <w:proofErr w:type="spellStart"/>
      <w:r w:rsidRPr="00DC26E5">
        <w:rPr>
          <w:b/>
          <w:i/>
          <w:sz w:val="22"/>
          <w:szCs w:val="22"/>
        </w:rPr>
        <w:t>Малашевич</w:t>
      </w:r>
      <w:proofErr w:type="spellEnd"/>
      <w:r w:rsidRPr="00DC26E5">
        <w:rPr>
          <w:b/>
          <w:i/>
          <w:sz w:val="22"/>
          <w:szCs w:val="22"/>
        </w:rPr>
        <w:t xml:space="preserve"> Н.И.</w:t>
      </w:r>
      <w:r w:rsidRPr="00DC26E5">
        <w:rPr>
          <w:b/>
          <w:sz w:val="22"/>
          <w:szCs w:val="22"/>
        </w:rPr>
        <w:t xml:space="preserve"> </w:t>
      </w:r>
      <w:r w:rsidRPr="00DC26E5">
        <w:rPr>
          <w:sz w:val="22"/>
          <w:szCs w:val="22"/>
        </w:rPr>
        <w:t xml:space="preserve">Реализация ячейки ОЗУ в составе КМОП БМК. </w:t>
      </w:r>
      <w:r w:rsidRPr="00DC26E5">
        <w:rPr>
          <w:b/>
          <w:bCs/>
          <w:iCs/>
          <w:color w:val="000000"/>
          <w:sz w:val="22"/>
          <w:szCs w:val="22"/>
        </w:rPr>
        <w:t>№ 2(100), с.</w:t>
      </w:r>
      <w:r w:rsidRPr="00DC26E5">
        <w:rPr>
          <w:b/>
          <w:spacing w:val="-6"/>
          <w:sz w:val="22"/>
          <w:szCs w:val="22"/>
        </w:rPr>
        <w:t xml:space="preserve"> 89.</w:t>
      </w:r>
    </w:p>
    <w:p w:rsidR="002B1AA9" w:rsidRPr="00735EED" w:rsidRDefault="002B1AA9" w:rsidP="000314A2">
      <w:pPr>
        <w:pStyle w:val="2"/>
        <w:numPr>
          <w:ilvl w:val="0"/>
          <w:numId w:val="0"/>
        </w:numPr>
        <w:spacing w:after="0" w:line="240" w:lineRule="auto"/>
        <w:rPr>
          <w:b w:val="0"/>
          <w:sz w:val="22"/>
          <w:szCs w:val="22"/>
        </w:rPr>
      </w:pPr>
      <w:r w:rsidRPr="00735EED">
        <w:rPr>
          <w:i/>
          <w:sz w:val="22"/>
          <w:szCs w:val="22"/>
        </w:rPr>
        <w:t xml:space="preserve">Неустроев С.А. </w:t>
      </w:r>
      <w:r w:rsidRPr="00735EED">
        <w:rPr>
          <w:b w:val="0"/>
          <w:sz w:val="22"/>
          <w:szCs w:val="22"/>
        </w:rPr>
        <w:t>Определение</w:t>
      </w:r>
      <w:r w:rsidRPr="00735EED">
        <w:rPr>
          <w:sz w:val="22"/>
          <w:szCs w:val="22"/>
        </w:rPr>
        <w:t xml:space="preserve"> </w:t>
      </w:r>
      <w:r w:rsidRPr="00735EED">
        <w:rPr>
          <w:b w:val="0"/>
          <w:sz w:val="22"/>
          <w:szCs w:val="22"/>
        </w:rPr>
        <w:t xml:space="preserve">межатомных расстояний в кристаллах кубического углерода. </w:t>
      </w:r>
      <w:r w:rsidRPr="00735EED">
        <w:rPr>
          <w:bCs/>
          <w:iCs/>
          <w:color w:val="000000"/>
          <w:spacing w:val="-4"/>
          <w:sz w:val="22"/>
          <w:szCs w:val="22"/>
        </w:rPr>
        <w:t>№ 6(104), с.</w:t>
      </w:r>
      <w:r w:rsidRPr="00735EED">
        <w:rPr>
          <w:spacing w:val="-4"/>
          <w:sz w:val="22"/>
          <w:szCs w:val="22"/>
        </w:rPr>
        <w:t xml:space="preserve"> </w:t>
      </w:r>
      <w:r w:rsidR="0069294A" w:rsidRPr="00E92B25">
        <w:rPr>
          <w:spacing w:val="-4"/>
          <w:sz w:val="22"/>
          <w:szCs w:val="22"/>
        </w:rPr>
        <w:t>82</w:t>
      </w:r>
      <w:r w:rsidRPr="00735EED">
        <w:rPr>
          <w:spacing w:val="-4"/>
          <w:sz w:val="22"/>
          <w:szCs w:val="22"/>
        </w:rPr>
        <w:t>.</w:t>
      </w:r>
    </w:p>
    <w:p w:rsidR="002B1AA9" w:rsidRPr="00DC26E5" w:rsidRDefault="002B1AA9" w:rsidP="00DC26E5">
      <w:pPr>
        <w:jc w:val="both"/>
        <w:rPr>
          <w:b/>
          <w:bCs/>
          <w:iCs/>
          <w:color w:val="000000"/>
          <w:sz w:val="22"/>
          <w:szCs w:val="22"/>
        </w:rPr>
      </w:pPr>
      <w:proofErr w:type="gramStart"/>
      <w:r w:rsidRPr="00DC26E5">
        <w:rPr>
          <w:b/>
          <w:i/>
          <w:sz w:val="22"/>
          <w:szCs w:val="22"/>
        </w:rPr>
        <w:t xml:space="preserve">Неустроев С.А. </w:t>
      </w:r>
      <w:r w:rsidRPr="00DC26E5">
        <w:rPr>
          <w:sz w:val="22"/>
          <w:szCs w:val="22"/>
        </w:rPr>
        <w:t xml:space="preserve">Электрическая составляющая энергии связи молекулярных </w:t>
      </w:r>
      <w:proofErr w:type="spellStart"/>
      <w:r w:rsidRPr="00DC26E5">
        <w:rPr>
          <w:sz w:val="22"/>
          <w:szCs w:val="22"/>
        </w:rPr>
        <w:t>орбиталей</w:t>
      </w:r>
      <w:proofErr w:type="spellEnd"/>
      <w:r w:rsidRPr="00DC26E5">
        <w:rPr>
          <w:sz w:val="22"/>
          <w:szCs w:val="22"/>
        </w:rPr>
        <w:t xml:space="preserve">  в тетр</w:t>
      </w:r>
      <w:r w:rsidRPr="00DC26E5">
        <w:rPr>
          <w:sz w:val="22"/>
          <w:szCs w:val="22"/>
        </w:rPr>
        <w:t>а</w:t>
      </w:r>
      <w:r w:rsidRPr="00DC26E5">
        <w:rPr>
          <w:sz w:val="22"/>
          <w:szCs w:val="22"/>
        </w:rPr>
        <w:t xml:space="preserve">эдрах кубического углерода. </w:t>
      </w:r>
      <w:r w:rsidRPr="00DC26E5">
        <w:rPr>
          <w:b/>
          <w:bCs/>
          <w:iCs/>
          <w:color w:val="000000"/>
          <w:sz w:val="22"/>
          <w:szCs w:val="22"/>
        </w:rPr>
        <w:t>№ 1(99), с. 91.</w:t>
      </w:r>
      <w:proofErr w:type="gramEnd"/>
    </w:p>
    <w:p w:rsidR="002B1AA9" w:rsidRPr="00DC26E5" w:rsidRDefault="002B1AA9" w:rsidP="00DC26E5">
      <w:pPr>
        <w:jc w:val="both"/>
        <w:rPr>
          <w:b/>
          <w:spacing w:val="-6"/>
          <w:sz w:val="22"/>
          <w:szCs w:val="22"/>
        </w:rPr>
      </w:pPr>
      <w:proofErr w:type="spellStart"/>
      <w:r w:rsidRPr="00DC26E5">
        <w:rPr>
          <w:b/>
          <w:bCs/>
          <w:i/>
          <w:snapToGrid w:val="0"/>
          <w:sz w:val="22"/>
          <w:szCs w:val="22"/>
        </w:rPr>
        <w:t>Петросянц</w:t>
      </w:r>
      <w:proofErr w:type="spellEnd"/>
      <w:r w:rsidRPr="00DC26E5">
        <w:rPr>
          <w:b/>
          <w:bCs/>
          <w:i/>
          <w:snapToGrid w:val="0"/>
          <w:sz w:val="22"/>
          <w:szCs w:val="22"/>
        </w:rPr>
        <w:t xml:space="preserve"> К.О., Попов Д.А. </w:t>
      </w:r>
      <w:r w:rsidRPr="00DC26E5">
        <w:rPr>
          <w:bCs/>
          <w:snapToGrid w:val="0"/>
          <w:sz w:val="22"/>
          <w:szCs w:val="22"/>
        </w:rPr>
        <w:t xml:space="preserve">Учет влияния температуры на радиационный сдвиг порогового напряжения </w:t>
      </w:r>
      <w:proofErr w:type="spellStart"/>
      <w:r w:rsidRPr="00DC26E5">
        <w:rPr>
          <w:bCs/>
          <w:snapToGrid w:val="0"/>
          <w:sz w:val="22"/>
          <w:szCs w:val="22"/>
        </w:rPr>
        <w:t>МОП-транзистора</w:t>
      </w:r>
      <w:proofErr w:type="spellEnd"/>
      <w:r w:rsidRPr="00DC26E5">
        <w:rPr>
          <w:bCs/>
          <w:snapToGrid w:val="0"/>
          <w:sz w:val="22"/>
          <w:szCs w:val="22"/>
        </w:rPr>
        <w:t xml:space="preserve"> в системе TCAD</w:t>
      </w:r>
      <w:r w:rsidRPr="00DC26E5">
        <w:rPr>
          <w:sz w:val="22"/>
          <w:szCs w:val="22"/>
        </w:rPr>
        <w:t xml:space="preserve">. </w:t>
      </w:r>
      <w:r w:rsidRPr="00DC26E5">
        <w:rPr>
          <w:b/>
          <w:bCs/>
          <w:iCs/>
          <w:color w:val="000000"/>
          <w:sz w:val="22"/>
          <w:szCs w:val="22"/>
        </w:rPr>
        <w:t>№ 4(102), с.</w:t>
      </w:r>
      <w:r w:rsidRPr="00DC26E5">
        <w:rPr>
          <w:b/>
          <w:spacing w:val="-6"/>
          <w:sz w:val="22"/>
          <w:szCs w:val="22"/>
        </w:rPr>
        <w:t xml:space="preserve"> 96.</w:t>
      </w:r>
    </w:p>
    <w:p w:rsidR="002B1AA9" w:rsidRPr="00735EED" w:rsidRDefault="002B1AA9" w:rsidP="000314A2">
      <w:pPr>
        <w:pStyle w:val="2"/>
        <w:numPr>
          <w:ilvl w:val="0"/>
          <w:numId w:val="0"/>
        </w:numPr>
        <w:spacing w:after="0" w:line="240" w:lineRule="auto"/>
        <w:rPr>
          <w:sz w:val="22"/>
          <w:szCs w:val="22"/>
        </w:rPr>
      </w:pPr>
      <w:proofErr w:type="spellStart"/>
      <w:r>
        <w:rPr>
          <w:i/>
          <w:sz w:val="22"/>
          <w:szCs w:val="22"/>
        </w:rPr>
        <w:t>Петросянц</w:t>
      </w:r>
      <w:proofErr w:type="spellEnd"/>
      <w:r>
        <w:rPr>
          <w:i/>
          <w:sz w:val="22"/>
          <w:szCs w:val="22"/>
        </w:rPr>
        <w:t xml:space="preserve"> К.О., Кожухов М.В., Смирнов Д.С.</w:t>
      </w:r>
      <w:r w:rsidRPr="00735EED">
        <w:rPr>
          <w:i/>
          <w:sz w:val="22"/>
          <w:szCs w:val="22"/>
        </w:rPr>
        <w:t xml:space="preserve"> </w:t>
      </w:r>
      <w:r w:rsidRPr="00735EED">
        <w:rPr>
          <w:b w:val="0"/>
          <w:sz w:val="22"/>
          <w:szCs w:val="22"/>
        </w:rPr>
        <w:t>Влияние изохронного и изотермического о</w:t>
      </w:r>
      <w:r w:rsidRPr="00735EED">
        <w:rPr>
          <w:b w:val="0"/>
          <w:sz w:val="22"/>
          <w:szCs w:val="22"/>
        </w:rPr>
        <w:t>т</w:t>
      </w:r>
      <w:r w:rsidRPr="00735EED">
        <w:rPr>
          <w:b w:val="0"/>
          <w:sz w:val="22"/>
          <w:szCs w:val="22"/>
        </w:rPr>
        <w:t xml:space="preserve">жига на процесс восстановления коэффициента усиления по току кремниевого биполярного транзистора, подвергнутого воздействию радиации. </w:t>
      </w:r>
      <w:r w:rsidRPr="00735EED">
        <w:rPr>
          <w:bCs/>
          <w:iCs/>
          <w:color w:val="000000"/>
          <w:spacing w:val="-4"/>
          <w:sz w:val="22"/>
          <w:szCs w:val="22"/>
        </w:rPr>
        <w:t>№ 6(104), с.</w:t>
      </w:r>
      <w:r w:rsidRPr="00735EED">
        <w:rPr>
          <w:spacing w:val="-4"/>
          <w:sz w:val="22"/>
          <w:szCs w:val="22"/>
        </w:rPr>
        <w:t xml:space="preserve"> </w:t>
      </w:r>
      <w:r w:rsidR="0069294A" w:rsidRPr="00E92B25">
        <w:rPr>
          <w:spacing w:val="-4"/>
          <w:sz w:val="22"/>
          <w:szCs w:val="22"/>
        </w:rPr>
        <w:t>85</w:t>
      </w:r>
      <w:r w:rsidRPr="00735EED">
        <w:rPr>
          <w:spacing w:val="-4"/>
          <w:sz w:val="22"/>
          <w:szCs w:val="22"/>
        </w:rPr>
        <w:t>.</w:t>
      </w:r>
    </w:p>
    <w:p w:rsidR="002B1AA9" w:rsidRPr="00DC26E5" w:rsidRDefault="002B1AA9" w:rsidP="00DC26E5">
      <w:pPr>
        <w:jc w:val="both"/>
        <w:rPr>
          <w:b/>
          <w:bCs/>
          <w:iCs/>
          <w:color w:val="000000"/>
          <w:sz w:val="22"/>
          <w:szCs w:val="22"/>
        </w:rPr>
      </w:pPr>
      <w:r w:rsidRPr="00DC26E5">
        <w:rPr>
          <w:b/>
          <w:i/>
          <w:sz w:val="22"/>
          <w:szCs w:val="22"/>
        </w:rPr>
        <w:t xml:space="preserve">Сергеев В.А. </w:t>
      </w:r>
      <w:r w:rsidRPr="00DC26E5">
        <w:rPr>
          <w:sz w:val="22"/>
          <w:szCs w:val="22"/>
        </w:rPr>
        <w:t>Анализ тепловых режимов мощных светодиодов  в составе светодиодных излуч</w:t>
      </w:r>
      <w:r w:rsidRPr="00DC26E5">
        <w:rPr>
          <w:sz w:val="22"/>
          <w:szCs w:val="22"/>
        </w:rPr>
        <w:t>а</w:t>
      </w:r>
      <w:r w:rsidRPr="00DC26E5">
        <w:rPr>
          <w:sz w:val="22"/>
          <w:szCs w:val="22"/>
        </w:rPr>
        <w:t>телей</w:t>
      </w:r>
      <w:r w:rsidRPr="00DC26E5">
        <w:rPr>
          <w:bCs/>
          <w:iCs/>
          <w:color w:val="000000"/>
          <w:sz w:val="22"/>
          <w:szCs w:val="22"/>
        </w:rPr>
        <w:t xml:space="preserve">. </w:t>
      </w:r>
      <w:r w:rsidRPr="00DC26E5">
        <w:rPr>
          <w:b/>
          <w:bCs/>
          <w:iCs/>
          <w:color w:val="000000"/>
          <w:sz w:val="22"/>
          <w:szCs w:val="22"/>
        </w:rPr>
        <w:t>№ 1(99), с. 85.</w:t>
      </w:r>
    </w:p>
    <w:p w:rsidR="002B1AA9" w:rsidRPr="00DC26E5" w:rsidRDefault="002B1AA9" w:rsidP="00DC26E5">
      <w:pPr>
        <w:jc w:val="both"/>
        <w:rPr>
          <w:b/>
          <w:spacing w:val="-6"/>
          <w:sz w:val="22"/>
          <w:szCs w:val="22"/>
        </w:rPr>
      </w:pPr>
      <w:r w:rsidRPr="00DC26E5">
        <w:rPr>
          <w:b/>
          <w:i/>
          <w:sz w:val="22"/>
          <w:szCs w:val="22"/>
        </w:rPr>
        <w:t>Терещенко С.А.</w:t>
      </w:r>
      <w:r w:rsidRPr="00DC26E5">
        <w:rPr>
          <w:b/>
          <w:sz w:val="22"/>
          <w:szCs w:val="22"/>
        </w:rPr>
        <w:t>,</w:t>
      </w:r>
      <w:r w:rsidRPr="00DC26E5">
        <w:rPr>
          <w:b/>
          <w:i/>
          <w:sz w:val="22"/>
          <w:szCs w:val="22"/>
        </w:rPr>
        <w:t xml:space="preserve"> </w:t>
      </w:r>
      <w:proofErr w:type="spellStart"/>
      <w:r w:rsidRPr="00DC26E5">
        <w:rPr>
          <w:b/>
          <w:i/>
          <w:sz w:val="22"/>
          <w:szCs w:val="22"/>
        </w:rPr>
        <w:t>Титенок</w:t>
      </w:r>
      <w:proofErr w:type="spellEnd"/>
      <w:r w:rsidRPr="00DC26E5">
        <w:rPr>
          <w:b/>
          <w:i/>
          <w:sz w:val="22"/>
          <w:szCs w:val="22"/>
        </w:rPr>
        <w:t xml:space="preserve"> С.А.</w:t>
      </w:r>
      <w:r w:rsidRPr="00DC26E5">
        <w:rPr>
          <w:b/>
          <w:sz w:val="22"/>
          <w:szCs w:val="22"/>
        </w:rPr>
        <w:t xml:space="preserve"> </w:t>
      </w:r>
      <w:r w:rsidRPr="00DC26E5">
        <w:rPr>
          <w:sz w:val="22"/>
          <w:szCs w:val="22"/>
        </w:rPr>
        <w:t>Определение фактора анизотропии рассеивающей среды с п</w:t>
      </w:r>
      <w:r w:rsidRPr="00DC26E5">
        <w:rPr>
          <w:sz w:val="22"/>
          <w:szCs w:val="22"/>
        </w:rPr>
        <w:t>о</w:t>
      </w:r>
      <w:r w:rsidRPr="00DC26E5">
        <w:rPr>
          <w:sz w:val="22"/>
          <w:szCs w:val="22"/>
        </w:rPr>
        <w:t xml:space="preserve">мощью метода Монте-Карло. </w:t>
      </w:r>
      <w:r w:rsidRPr="00DC26E5">
        <w:rPr>
          <w:b/>
          <w:bCs/>
          <w:iCs/>
          <w:color w:val="000000"/>
          <w:sz w:val="22"/>
          <w:szCs w:val="22"/>
        </w:rPr>
        <w:t>№ 2(100), с.</w:t>
      </w:r>
      <w:r w:rsidRPr="00DC26E5">
        <w:rPr>
          <w:b/>
          <w:spacing w:val="-6"/>
          <w:sz w:val="22"/>
          <w:szCs w:val="22"/>
        </w:rPr>
        <w:t xml:space="preserve"> 93.</w:t>
      </w:r>
    </w:p>
    <w:p w:rsidR="002B1AA9" w:rsidRPr="00735EED" w:rsidRDefault="002B1AA9" w:rsidP="000314A2">
      <w:pPr>
        <w:pStyle w:val="2"/>
        <w:numPr>
          <w:ilvl w:val="0"/>
          <w:numId w:val="0"/>
        </w:numPr>
        <w:spacing w:after="0" w:line="240" w:lineRule="auto"/>
        <w:rPr>
          <w:sz w:val="22"/>
          <w:szCs w:val="22"/>
        </w:rPr>
      </w:pPr>
      <w:r w:rsidRPr="00735EED">
        <w:rPr>
          <w:i/>
          <w:sz w:val="22"/>
          <w:szCs w:val="22"/>
        </w:rPr>
        <w:t xml:space="preserve">Тин </w:t>
      </w:r>
      <w:proofErr w:type="spellStart"/>
      <w:r w:rsidRPr="00735EED">
        <w:rPr>
          <w:i/>
          <w:sz w:val="22"/>
          <w:szCs w:val="22"/>
        </w:rPr>
        <w:t>Чжо</w:t>
      </w:r>
      <w:proofErr w:type="spellEnd"/>
      <w:r w:rsidRPr="00735EED">
        <w:rPr>
          <w:i/>
          <w:sz w:val="22"/>
          <w:szCs w:val="22"/>
        </w:rPr>
        <w:t xml:space="preserve">, В.М.Трояновский, Ян </w:t>
      </w:r>
      <w:proofErr w:type="spellStart"/>
      <w:r w:rsidRPr="00735EED">
        <w:rPr>
          <w:i/>
          <w:sz w:val="22"/>
          <w:szCs w:val="22"/>
        </w:rPr>
        <w:t>Лин</w:t>
      </w:r>
      <w:proofErr w:type="spellEnd"/>
      <w:r w:rsidRPr="00735EED">
        <w:rPr>
          <w:i/>
          <w:sz w:val="22"/>
          <w:szCs w:val="22"/>
        </w:rPr>
        <w:t xml:space="preserve"> </w:t>
      </w:r>
      <w:proofErr w:type="spellStart"/>
      <w:r w:rsidRPr="00735EED">
        <w:rPr>
          <w:i/>
          <w:sz w:val="22"/>
          <w:szCs w:val="22"/>
        </w:rPr>
        <w:t>Аунг</w:t>
      </w:r>
      <w:proofErr w:type="spellEnd"/>
      <w:r w:rsidR="0069294A" w:rsidRPr="0069294A">
        <w:rPr>
          <w:i/>
          <w:sz w:val="22"/>
          <w:szCs w:val="22"/>
        </w:rPr>
        <w:t>.</w:t>
      </w:r>
      <w:r w:rsidRPr="00735EED">
        <w:rPr>
          <w:i/>
          <w:sz w:val="22"/>
          <w:szCs w:val="22"/>
        </w:rPr>
        <w:t xml:space="preserve"> </w:t>
      </w:r>
      <w:r w:rsidRPr="00735EED">
        <w:rPr>
          <w:b w:val="0"/>
          <w:sz w:val="22"/>
          <w:szCs w:val="22"/>
        </w:rPr>
        <w:t>Программа верификации данных компьютерного эксперимента.</w:t>
      </w:r>
      <w:r w:rsidRPr="00735EED">
        <w:rPr>
          <w:sz w:val="22"/>
          <w:szCs w:val="22"/>
        </w:rPr>
        <w:t xml:space="preserve"> </w:t>
      </w:r>
      <w:r w:rsidRPr="00735EED">
        <w:rPr>
          <w:bCs/>
          <w:iCs/>
          <w:color w:val="000000"/>
          <w:spacing w:val="-4"/>
          <w:sz w:val="22"/>
          <w:szCs w:val="22"/>
        </w:rPr>
        <w:t xml:space="preserve">№ </w:t>
      </w:r>
      <w:r w:rsidRPr="000314A2">
        <w:rPr>
          <w:bCs/>
          <w:iCs/>
          <w:color w:val="000000"/>
          <w:spacing w:val="-4"/>
          <w:sz w:val="22"/>
          <w:szCs w:val="22"/>
        </w:rPr>
        <w:t>6</w:t>
      </w:r>
      <w:r w:rsidRPr="00735EED">
        <w:rPr>
          <w:bCs/>
          <w:iCs/>
          <w:color w:val="000000"/>
          <w:spacing w:val="-4"/>
          <w:sz w:val="22"/>
          <w:szCs w:val="22"/>
        </w:rPr>
        <w:t>(10</w:t>
      </w:r>
      <w:r w:rsidRPr="000314A2">
        <w:rPr>
          <w:bCs/>
          <w:iCs/>
          <w:color w:val="000000"/>
          <w:spacing w:val="-4"/>
          <w:sz w:val="22"/>
          <w:szCs w:val="22"/>
        </w:rPr>
        <w:t>4</w:t>
      </w:r>
      <w:r w:rsidRPr="00735EED">
        <w:rPr>
          <w:bCs/>
          <w:iCs/>
          <w:color w:val="000000"/>
          <w:spacing w:val="-4"/>
          <w:sz w:val="22"/>
          <w:szCs w:val="22"/>
        </w:rPr>
        <w:t>), с.</w:t>
      </w:r>
      <w:r w:rsidRPr="00735EED">
        <w:rPr>
          <w:spacing w:val="-4"/>
          <w:sz w:val="22"/>
          <w:szCs w:val="22"/>
        </w:rPr>
        <w:t xml:space="preserve"> </w:t>
      </w:r>
      <w:r w:rsidR="0069294A" w:rsidRPr="00E92B25">
        <w:rPr>
          <w:spacing w:val="-4"/>
          <w:sz w:val="22"/>
          <w:szCs w:val="22"/>
        </w:rPr>
        <w:t>9</w:t>
      </w:r>
      <w:r w:rsidR="00906DDC">
        <w:rPr>
          <w:spacing w:val="-4"/>
          <w:sz w:val="22"/>
          <w:szCs w:val="22"/>
        </w:rPr>
        <w:t>0</w:t>
      </w:r>
      <w:r w:rsidRPr="00735EED">
        <w:rPr>
          <w:spacing w:val="-4"/>
          <w:sz w:val="22"/>
          <w:szCs w:val="22"/>
        </w:rPr>
        <w:t>.</w:t>
      </w:r>
    </w:p>
    <w:p w:rsidR="002B1AA9" w:rsidRPr="00DC26E5" w:rsidRDefault="002B1AA9" w:rsidP="00DC26E5">
      <w:pPr>
        <w:jc w:val="both"/>
        <w:rPr>
          <w:bCs/>
          <w:snapToGrid w:val="0"/>
          <w:sz w:val="22"/>
          <w:szCs w:val="22"/>
        </w:rPr>
      </w:pPr>
      <w:r w:rsidRPr="00DC26E5">
        <w:rPr>
          <w:b/>
          <w:bCs/>
          <w:i/>
          <w:snapToGrid w:val="0"/>
          <w:sz w:val="22"/>
          <w:szCs w:val="22"/>
        </w:rPr>
        <w:t xml:space="preserve">Тихомиров А.А., </w:t>
      </w:r>
      <w:proofErr w:type="spellStart"/>
      <w:r w:rsidRPr="00DC26E5">
        <w:rPr>
          <w:b/>
          <w:bCs/>
          <w:i/>
          <w:snapToGrid w:val="0"/>
          <w:sz w:val="22"/>
          <w:szCs w:val="22"/>
        </w:rPr>
        <w:t>Краснобородько</w:t>
      </w:r>
      <w:proofErr w:type="spellEnd"/>
      <w:r w:rsidRPr="00DC26E5">
        <w:rPr>
          <w:b/>
          <w:bCs/>
          <w:i/>
          <w:snapToGrid w:val="0"/>
          <w:sz w:val="22"/>
          <w:szCs w:val="22"/>
        </w:rPr>
        <w:t xml:space="preserve"> С.Ю., Шевяков В.И. </w:t>
      </w:r>
      <w:r w:rsidRPr="00DC26E5">
        <w:rPr>
          <w:bCs/>
          <w:snapToGrid w:val="0"/>
          <w:sz w:val="22"/>
          <w:szCs w:val="22"/>
        </w:rPr>
        <w:t xml:space="preserve">Методика проведения измерений в </w:t>
      </w:r>
      <w:proofErr w:type="spellStart"/>
      <w:r w:rsidRPr="00DC26E5">
        <w:rPr>
          <w:bCs/>
          <w:snapToGrid w:val="0"/>
          <w:sz w:val="22"/>
          <w:szCs w:val="22"/>
        </w:rPr>
        <w:t>п</w:t>
      </w:r>
      <w:r w:rsidRPr="00DC26E5">
        <w:rPr>
          <w:bCs/>
          <w:snapToGrid w:val="0"/>
          <w:sz w:val="22"/>
          <w:szCs w:val="22"/>
        </w:rPr>
        <w:t>о</w:t>
      </w:r>
      <w:r w:rsidRPr="00DC26E5">
        <w:rPr>
          <w:bCs/>
          <w:snapToGrid w:val="0"/>
          <w:sz w:val="22"/>
          <w:szCs w:val="22"/>
        </w:rPr>
        <w:t>луконтактной</w:t>
      </w:r>
      <w:proofErr w:type="spellEnd"/>
      <w:r w:rsidRPr="00DC26E5">
        <w:rPr>
          <w:bCs/>
          <w:snapToGrid w:val="0"/>
          <w:sz w:val="22"/>
          <w:szCs w:val="22"/>
        </w:rPr>
        <w:t xml:space="preserve"> моде атомно-силовой микроскопии</w:t>
      </w:r>
      <w:r w:rsidRPr="00DC26E5">
        <w:rPr>
          <w:sz w:val="22"/>
          <w:szCs w:val="22"/>
        </w:rPr>
        <w:t xml:space="preserve">. </w:t>
      </w:r>
      <w:r w:rsidRPr="00DC26E5">
        <w:rPr>
          <w:b/>
          <w:bCs/>
          <w:iCs/>
          <w:color w:val="000000"/>
          <w:sz w:val="22"/>
          <w:szCs w:val="22"/>
        </w:rPr>
        <w:t>№ 4(102), с.</w:t>
      </w:r>
      <w:r w:rsidRPr="00DC26E5">
        <w:rPr>
          <w:b/>
          <w:spacing w:val="-6"/>
          <w:sz w:val="22"/>
          <w:szCs w:val="22"/>
        </w:rPr>
        <w:t xml:space="preserve"> 94.</w:t>
      </w:r>
    </w:p>
    <w:p w:rsidR="002B1AA9" w:rsidRPr="00DC26E5" w:rsidRDefault="002B1AA9" w:rsidP="00DC26E5">
      <w:pPr>
        <w:jc w:val="both"/>
        <w:rPr>
          <w:b/>
          <w:spacing w:val="-6"/>
          <w:sz w:val="22"/>
          <w:szCs w:val="22"/>
        </w:rPr>
      </w:pPr>
      <w:r w:rsidRPr="00DC26E5">
        <w:rPr>
          <w:b/>
          <w:i/>
          <w:sz w:val="22"/>
          <w:szCs w:val="22"/>
        </w:rPr>
        <w:t>Фёдоров Р.А., Росляков А.С.</w:t>
      </w:r>
      <w:r w:rsidRPr="00DC26E5">
        <w:rPr>
          <w:b/>
          <w:sz w:val="22"/>
          <w:szCs w:val="22"/>
        </w:rPr>
        <w:t xml:space="preserve"> </w:t>
      </w:r>
      <w:r w:rsidRPr="00DC26E5">
        <w:rPr>
          <w:sz w:val="22"/>
          <w:szCs w:val="22"/>
        </w:rPr>
        <w:t>Контрольно-диагностический стенд для проверки функционир</w:t>
      </w:r>
      <w:r w:rsidRPr="00DC26E5">
        <w:rPr>
          <w:sz w:val="22"/>
          <w:szCs w:val="22"/>
        </w:rPr>
        <w:t>о</w:t>
      </w:r>
      <w:r w:rsidRPr="00DC26E5">
        <w:rPr>
          <w:sz w:val="22"/>
          <w:szCs w:val="22"/>
        </w:rPr>
        <w:t xml:space="preserve">вания имитаторов БИС на БМК. </w:t>
      </w:r>
      <w:r w:rsidRPr="00DC26E5">
        <w:rPr>
          <w:b/>
          <w:bCs/>
          <w:iCs/>
          <w:color w:val="000000"/>
          <w:sz w:val="22"/>
          <w:szCs w:val="22"/>
        </w:rPr>
        <w:t>№ 3(101), с.</w:t>
      </w:r>
      <w:r w:rsidRPr="00DC26E5">
        <w:rPr>
          <w:b/>
          <w:spacing w:val="-6"/>
          <w:sz w:val="22"/>
          <w:szCs w:val="22"/>
        </w:rPr>
        <w:t xml:space="preserve"> 90.</w:t>
      </w:r>
    </w:p>
    <w:p w:rsidR="009B3ADE" w:rsidRPr="0065662D" w:rsidRDefault="002B1AA9" w:rsidP="0065662D">
      <w:pPr>
        <w:pStyle w:val="2"/>
        <w:numPr>
          <w:ilvl w:val="0"/>
          <w:numId w:val="0"/>
        </w:numPr>
        <w:spacing w:after="0" w:line="240" w:lineRule="auto"/>
        <w:rPr>
          <w:sz w:val="22"/>
          <w:szCs w:val="22"/>
        </w:rPr>
      </w:pPr>
      <w:r w:rsidRPr="00735EED">
        <w:rPr>
          <w:i/>
          <w:sz w:val="22"/>
          <w:szCs w:val="22"/>
        </w:rPr>
        <w:t xml:space="preserve">Щагин А.В., </w:t>
      </w:r>
      <w:proofErr w:type="spellStart"/>
      <w:r w:rsidRPr="00735EED">
        <w:rPr>
          <w:i/>
          <w:sz w:val="22"/>
          <w:szCs w:val="22"/>
        </w:rPr>
        <w:t>Йе</w:t>
      </w:r>
      <w:proofErr w:type="spellEnd"/>
      <w:r w:rsidRPr="00735EED">
        <w:rPr>
          <w:i/>
          <w:sz w:val="22"/>
          <w:szCs w:val="22"/>
        </w:rPr>
        <w:t xml:space="preserve"> Тун </w:t>
      </w:r>
      <w:proofErr w:type="spellStart"/>
      <w:r w:rsidRPr="00735EED">
        <w:rPr>
          <w:i/>
          <w:sz w:val="22"/>
          <w:szCs w:val="22"/>
        </w:rPr>
        <w:t>Тэйн</w:t>
      </w:r>
      <w:proofErr w:type="spellEnd"/>
      <w:r w:rsidR="0069294A" w:rsidRPr="0069294A">
        <w:rPr>
          <w:i/>
          <w:sz w:val="22"/>
          <w:szCs w:val="22"/>
        </w:rPr>
        <w:t>.</w:t>
      </w:r>
      <w:r w:rsidRPr="00735EED">
        <w:rPr>
          <w:i/>
          <w:sz w:val="22"/>
          <w:szCs w:val="22"/>
        </w:rPr>
        <w:t xml:space="preserve"> </w:t>
      </w:r>
      <w:r w:rsidRPr="00735EED">
        <w:rPr>
          <w:b w:val="0"/>
          <w:sz w:val="22"/>
          <w:szCs w:val="22"/>
        </w:rPr>
        <w:t xml:space="preserve">Оптимальное управление нагревом диффузионной установки. </w:t>
      </w:r>
      <w:r w:rsidRPr="00735EED">
        <w:rPr>
          <w:bCs/>
          <w:iCs/>
          <w:color w:val="000000"/>
          <w:spacing w:val="-4"/>
          <w:sz w:val="22"/>
          <w:szCs w:val="22"/>
        </w:rPr>
        <w:t>№ 6(104), с.</w:t>
      </w:r>
      <w:r w:rsidRPr="00735EED">
        <w:rPr>
          <w:spacing w:val="-4"/>
          <w:sz w:val="22"/>
          <w:szCs w:val="22"/>
        </w:rPr>
        <w:t xml:space="preserve"> </w:t>
      </w:r>
      <w:r w:rsidR="0069294A" w:rsidRPr="00E92B25">
        <w:rPr>
          <w:spacing w:val="-4"/>
          <w:sz w:val="22"/>
          <w:szCs w:val="22"/>
        </w:rPr>
        <w:t>87</w:t>
      </w:r>
      <w:r w:rsidRPr="00735EED">
        <w:rPr>
          <w:spacing w:val="-4"/>
          <w:sz w:val="22"/>
          <w:szCs w:val="22"/>
        </w:rPr>
        <w:t>.</w:t>
      </w:r>
    </w:p>
    <w:p w:rsidR="00E92B25" w:rsidRDefault="00E92B25" w:rsidP="00E92B25">
      <w:pPr>
        <w:pStyle w:val="3"/>
        <w:keepNext w:val="0"/>
        <w:spacing w:before="240" w:after="240"/>
        <w:rPr>
          <w:sz w:val="28"/>
        </w:rPr>
      </w:pPr>
      <w:r w:rsidRPr="00094584">
        <w:rPr>
          <w:sz w:val="28"/>
        </w:rPr>
        <w:lastRenderedPageBreak/>
        <w:t>Конференции</w:t>
      </w:r>
    </w:p>
    <w:p w:rsidR="009B3ADE" w:rsidRDefault="00371833" w:rsidP="00371833">
      <w:pPr>
        <w:jc w:val="both"/>
        <w:rPr>
          <w:b/>
          <w:spacing w:val="-6"/>
          <w:sz w:val="22"/>
          <w:szCs w:val="22"/>
        </w:rPr>
      </w:pPr>
      <w:r w:rsidRPr="00DC26E5">
        <w:rPr>
          <w:sz w:val="22"/>
          <w:szCs w:val="22"/>
        </w:rPr>
        <w:t xml:space="preserve">8 февраля – День российской науки. </w:t>
      </w:r>
      <w:proofErr w:type="spellStart"/>
      <w:r w:rsidRPr="00DC26E5">
        <w:rPr>
          <w:sz w:val="22"/>
          <w:szCs w:val="22"/>
        </w:rPr>
        <w:t>Миэтовские</w:t>
      </w:r>
      <w:proofErr w:type="spellEnd"/>
      <w:r w:rsidRPr="00DC26E5">
        <w:rPr>
          <w:sz w:val="22"/>
          <w:szCs w:val="22"/>
        </w:rPr>
        <w:t xml:space="preserve"> научные чтения.</w:t>
      </w:r>
      <w:r w:rsidRPr="0069294A">
        <w:rPr>
          <w:sz w:val="22"/>
          <w:szCs w:val="22"/>
        </w:rPr>
        <w:t xml:space="preserve"> </w:t>
      </w:r>
      <w:r w:rsidRPr="0069294A">
        <w:rPr>
          <w:b/>
          <w:sz w:val="22"/>
          <w:szCs w:val="22"/>
        </w:rPr>
        <w:t>№ 2(100),</w:t>
      </w:r>
      <w:r w:rsidRPr="00DC26E5">
        <w:rPr>
          <w:sz w:val="22"/>
          <w:szCs w:val="22"/>
        </w:rPr>
        <w:t xml:space="preserve"> </w:t>
      </w:r>
      <w:r w:rsidRPr="00DC26E5">
        <w:rPr>
          <w:b/>
          <w:bCs/>
          <w:iCs/>
          <w:color w:val="000000"/>
          <w:sz w:val="22"/>
          <w:szCs w:val="22"/>
        </w:rPr>
        <w:t>3 стр. обложки</w:t>
      </w:r>
      <w:r w:rsidRPr="00DC26E5">
        <w:rPr>
          <w:b/>
          <w:spacing w:val="-6"/>
          <w:sz w:val="22"/>
          <w:szCs w:val="22"/>
        </w:rPr>
        <w:t>.</w:t>
      </w:r>
      <w:r w:rsidR="009B3ADE">
        <w:rPr>
          <w:b/>
          <w:spacing w:val="-6"/>
          <w:sz w:val="22"/>
          <w:szCs w:val="22"/>
        </w:rPr>
        <w:t xml:space="preserve">   </w:t>
      </w:r>
    </w:p>
    <w:p w:rsidR="009B3ADE" w:rsidRPr="00DC26E5" w:rsidRDefault="009B3ADE" w:rsidP="00371833">
      <w:pPr>
        <w:jc w:val="both"/>
        <w:rPr>
          <w:b/>
          <w:spacing w:val="-6"/>
          <w:sz w:val="22"/>
          <w:szCs w:val="22"/>
        </w:rPr>
      </w:pPr>
    </w:p>
    <w:p w:rsidR="00E92B25" w:rsidRDefault="00E92B25" w:rsidP="00E92B25">
      <w:pPr>
        <w:jc w:val="both"/>
        <w:rPr>
          <w:b/>
          <w:bCs/>
          <w:iCs/>
          <w:color w:val="000000"/>
          <w:sz w:val="22"/>
          <w:szCs w:val="22"/>
        </w:rPr>
      </w:pPr>
      <w:r w:rsidRPr="009B3ADE">
        <w:rPr>
          <w:sz w:val="22"/>
          <w:szCs w:val="22"/>
          <w:lang w:val="en-US"/>
        </w:rPr>
        <w:t>11</w:t>
      </w:r>
      <w:r w:rsidRPr="00DC26E5">
        <w:rPr>
          <w:sz w:val="22"/>
          <w:szCs w:val="22"/>
          <w:vertAlign w:val="superscript"/>
          <w:lang w:val="en-US"/>
        </w:rPr>
        <w:t>th</w:t>
      </w:r>
      <w:r w:rsidRPr="009B3ADE">
        <w:rPr>
          <w:sz w:val="22"/>
          <w:szCs w:val="22"/>
          <w:lang w:val="en-US"/>
        </w:rPr>
        <w:t xml:space="preserve"> </w:t>
      </w:r>
      <w:r w:rsidRPr="00DC26E5">
        <w:rPr>
          <w:sz w:val="22"/>
          <w:szCs w:val="22"/>
          <w:lang w:val="en-US"/>
        </w:rPr>
        <w:t>IEEE</w:t>
      </w:r>
      <w:r w:rsidRPr="009B3ADE">
        <w:rPr>
          <w:sz w:val="22"/>
          <w:szCs w:val="22"/>
          <w:lang w:val="en-US"/>
        </w:rPr>
        <w:t xml:space="preserve"> </w:t>
      </w:r>
      <w:r w:rsidRPr="00DC26E5">
        <w:rPr>
          <w:sz w:val="22"/>
          <w:szCs w:val="22"/>
          <w:lang w:val="en-US"/>
        </w:rPr>
        <w:t>East</w:t>
      </w:r>
      <w:r w:rsidRPr="009B3ADE">
        <w:rPr>
          <w:sz w:val="22"/>
          <w:szCs w:val="22"/>
          <w:lang w:val="en-US"/>
        </w:rPr>
        <w:t>-</w:t>
      </w:r>
      <w:r w:rsidRPr="00DC26E5">
        <w:rPr>
          <w:sz w:val="22"/>
          <w:szCs w:val="22"/>
          <w:lang w:val="en-US"/>
        </w:rPr>
        <w:t>West</w:t>
      </w:r>
      <w:r w:rsidRPr="009B3ADE">
        <w:rPr>
          <w:sz w:val="22"/>
          <w:szCs w:val="22"/>
          <w:lang w:val="en-US"/>
        </w:rPr>
        <w:t xml:space="preserve"> </w:t>
      </w:r>
      <w:r w:rsidRPr="00DC26E5">
        <w:rPr>
          <w:sz w:val="22"/>
          <w:szCs w:val="22"/>
          <w:lang w:val="en-US"/>
        </w:rPr>
        <w:t>Design</w:t>
      </w:r>
      <w:r w:rsidRPr="009B3ADE">
        <w:rPr>
          <w:sz w:val="22"/>
          <w:szCs w:val="22"/>
          <w:lang w:val="en-US"/>
        </w:rPr>
        <w:t xml:space="preserve"> &amp; </w:t>
      </w:r>
      <w:r w:rsidRPr="00DC26E5">
        <w:rPr>
          <w:sz w:val="22"/>
          <w:szCs w:val="22"/>
          <w:lang w:val="en-US"/>
        </w:rPr>
        <w:t>Test</w:t>
      </w:r>
      <w:r w:rsidRPr="009B3ADE">
        <w:rPr>
          <w:sz w:val="22"/>
          <w:szCs w:val="22"/>
          <w:lang w:val="en-US"/>
        </w:rPr>
        <w:t xml:space="preserve"> </w:t>
      </w:r>
      <w:r w:rsidRPr="00DC26E5">
        <w:rPr>
          <w:sz w:val="22"/>
          <w:szCs w:val="22"/>
          <w:lang w:val="en-US"/>
        </w:rPr>
        <w:t>Symposium</w:t>
      </w:r>
      <w:r w:rsidRPr="009B3ADE">
        <w:rPr>
          <w:sz w:val="22"/>
          <w:szCs w:val="22"/>
          <w:lang w:val="en-US"/>
        </w:rPr>
        <w:t xml:space="preserve"> (</w:t>
      </w:r>
      <w:r w:rsidRPr="00DC26E5">
        <w:rPr>
          <w:sz w:val="22"/>
          <w:szCs w:val="22"/>
          <w:lang w:val="en-US"/>
        </w:rPr>
        <w:t>EWDTS</w:t>
      </w:r>
      <w:r w:rsidRPr="009B3ADE">
        <w:rPr>
          <w:sz w:val="22"/>
          <w:szCs w:val="22"/>
          <w:lang w:val="en-US"/>
        </w:rPr>
        <w:t xml:space="preserve"> 2013) (</w:t>
      </w:r>
      <w:r w:rsidRPr="00DC26E5">
        <w:rPr>
          <w:sz w:val="22"/>
          <w:szCs w:val="22"/>
        </w:rPr>
        <w:t>Ростов</w:t>
      </w:r>
      <w:r w:rsidRPr="009B3ADE">
        <w:rPr>
          <w:sz w:val="22"/>
          <w:szCs w:val="22"/>
          <w:lang w:val="en-US"/>
        </w:rPr>
        <w:t>-</w:t>
      </w:r>
      <w:r w:rsidRPr="00DC26E5">
        <w:rPr>
          <w:sz w:val="22"/>
          <w:szCs w:val="22"/>
        </w:rPr>
        <w:t>на</w:t>
      </w:r>
      <w:r w:rsidRPr="009B3ADE">
        <w:rPr>
          <w:sz w:val="22"/>
          <w:szCs w:val="22"/>
          <w:lang w:val="en-US"/>
        </w:rPr>
        <w:t>-</w:t>
      </w:r>
      <w:r w:rsidRPr="00DC26E5">
        <w:rPr>
          <w:sz w:val="22"/>
          <w:szCs w:val="22"/>
        </w:rPr>
        <w:t>Дону</w:t>
      </w:r>
      <w:r w:rsidRPr="009B3ADE">
        <w:rPr>
          <w:sz w:val="22"/>
          <w:szCs w:val="22"/>
          <w:lang w:val="en-US"/>
        </w:rPr>
        <w:t xml:space="preserve">, </w:t>
      </w:r>
      <w:r w:rsidRPr="00DC26E5">
        <w:rPr>
          <w:sz w:val="22"/>
          <w:szCs w:val="22"/>
        </w:rPr>
        <w:t>Россия</w:t>
      </w:r>
      <w:r w:rsidRPr="009B3ADE">
        <w:rPr>
          <w:sz w:val="22"/>
          <w:szCs w:val="22"/>
          <w:lang w:val="en-US"/>
        </w:rPr>
        <w:t>, 27</w:t>
      </w:r>
      <w:r>
        <w:rPr>
          <w:sz w:val="22"/>
          <w:szCs w:val="22"/>
          <w:lang w:val="en-US"/>
        </w:rPr>
        <w:sym w:font="Symbol" w:char="F02D"/>
      </w:r>
      <w:r w:rsidRPr="009B3ADE">
        <w:rPr>
          <w:sz w:val="22"/>
          <w:szCs w:val="22"/>
          <w:lang w:val="en-US"/>
        </w:rPr>
        <w:t xml:space="preserve">30 </w:t>
      </w:r>
      <w:r w:rsidRPr="00DC26E5">
        <w:rPr>
          <w:sz w:val="22"/>
          <w:szCs w:val="22"/>
        </w:rPr>
        <w:t>сентября</w:t>
      </w:r>
      <w:r w:rsidRPr="009B3ADE">
        <w:rPr>
          <w:sz w:val="22"/>
          <w:szCs w:val="22"/>
          <w:lang w:val="en-US"/>
        </w:rPr>
        <w:t xml:space="preserve"> 2013 </w:t>
      </w:r>
      <w:r w:rsidRPr="00DC26E5">
        <w:rPr>
          <w:sz w:val="22"/>
          <w:szCs w:val="22"/>
        </w:rPr>
        <w:t>г</w:t>
      </w:r>
      <w:r w:rsidRPr="009B3ADE">
        <w:rPr>
          <w:sz w:val="22"/>
          <w:szCs w:val="22"/>
          <w:lang w:val="en-US"/>
        </w:rPr>
        <w:t xml:space="preserve">.). </w:t>
      </w:r>
      <w:r w:rsidRPr="00DC26E5">
        <w:rPr>
          <w:b/>
          <w:bCs/>
          <w:iCs/>
          <w:color w:val="000000"/>
          <w:sz w:val="22"/>
          <w:szCs w:val="22"/>
        </w:rPr>
        <w:t>№ 1(99), 4 стр. обложки.</w:t>
      </w:r>
    </w:p>
    <w:p w:rsidR="009B3ADE" w:rsidRPr="00DC26E5" w:rsidRDefault="009B3ADE" w:rsidP="00E92B25">
      <w:pPr>
        <w:jc w:val="both"/>
        <w:rPr>
          <w:b/>
          <w:bCs/>
          <w:iCs/>
          <w:color w:val="000000"/>
          <w:sz w:val="22"/>
          <w:szCs w:val="22"/>
        </w:rPr>
      </w:pPr>
    </w:p>
    <w:p w:rsidR="00E92B25" w:rsidRDefault="00E92B25" w:rsidP="00E92B25">
      <w:pPr>
        <w:jc w:val="both"/>
        <w:rPr>
          <w:b/>
          <w:bCs/>
          <w:iCs/>
          <w:color w:val="000000"/>
          <w:sz w:val="22"/>
          <w:szCs w:val="22"/>
        </w:rPr>
      </w:pPr>
      <w:r w:rsidRPr="00DC26E5">
        <w:rPr>
          <w:sz w:val="22"/>
          <w:szCs w:val="22"/>
        </w:rPr>
        <w:t>20-я Всероссийская межвузовская  научно-техническая конференция студентов и аспирантов «Микроэлектроника и информатика-2013»</w:t>
      </w:r>
      <w:r w:rsidR="004259C2">
        <w:rPr>
          <w:sz w:val="22"/>
          <w:szCs w:val="22"/>
        </w:rPr>
        <w:t xml:space="preserve"> (Москва, апрель 2013 г.)</w:t>
      </w:r>
      <w:r w:rsidRPr="00DC26E5">
        <w:rPr>
          <w:sz w:val="22"/>
          <w:szCs w:val="22"/>
        </w:rPr>
        <w:t xml:space="preserve">. </w:t>
      </w:r>
      <w:r w:rsidRPr="00A80C78">
        <w:rPr>
          <w:b/>
          <w:bCs/>
          <w:iCs/>
          <w:color w:val="000000"/>
          <w:sz w:val="22"/>
          <w:szCs w:val="22"/>
        </w:rPr>
        <w:t xml:space="preserve">№ 1(99), </w:t>
      </w:r>
      <w:r w:rsidRPr="00DC26E5">
        <w:rPr>
          <w:b/>
          <w:bCs/>
          <w:iCs/>
          <w:color w:val="000000"/>
          <w:sz w:val="22"/>
          <w:szCs w:val="22"/>
        </w:rPr>
        <w:t>с</w:t>
      </w:r>
      <w:r w:rsidRPr="00A80C78">
        <w:rPr>
          <w:b/>
          <w:bCs/>
          <w:iCs/>
          <w:color w:val="000000"/>
          <w:sz w:val="22"/>
          <w:szCs w:val="22"/>
        </w:rPr>
        <w:t>. 94.</w:t>
      </w:r>
    </w:p>
    <w:p w:rsidR="009B3ADE" w:rsidRPr="00A80C78" w:rsidRDefault="009B3ADE" w:rsidP="00E92B25">
      <w:pPr>
        <w:jc w:val="both"/>
        <w:rPr>
          <w:b/>
          <w:bCs/>
          <w:iCs/>
          <w:color w:val="000000"/>
          <w:sz w:val="22"/>
          <w:szCs w:val="22"/>
        </w:rPr>
      </w:pPr>
    </w:p>
    <w:p w:rsidR="00E92B25" w:rsidRPr="00DC26E5" w:rsidRDefault="00E92B25" w:rsidP="00E92B25">
      <w:pPr>
        <w:jc w:val="both"/>
        <w:rPr>
          <w:sz w:val="22"/>
          <w:szCs w:val="22"/>
        </w:rPr>
      </w:pPr>
      <w:r w:rsidRPr="00DC26E5">
        <w:rPr>
          <w:bCs/>
          <w:sz w:val="22"/>
          <w:szCs w:val="22"/>
        </w:rPr>
        <w:t>Об итогах 20-й Всероссийской межвузовской научно-технической конференции студентов и аспирантов «Микроэлектроника и информатика – 2013»</w:t>
      </w:r>
      <w:r w:rsidRPr="00DC26E5">
        <w:rPr>
          <w:sz w:val="22"/>
          <w:szCs w:val="22"/>
        </w:rPr>
        <w:t xml:space="preserve">. </w:t>
      </w:r>
      <w:r w:rsidRPr="00DC26E5">
        <w:rPr>
          <w:b/>
          <w:bCs/>
          <w:iCs/>
          <w:color w:val="000000"/>
          <w:sz w:val="22"/>
          <w:szCs w:val="22"/>
        </w:rPr>
        <w:t>№ 3(101), с.</w:t>
      </w:r>
      <w:r w:rsidRPr="00DC26E5">
        <w:rPr>
          <w:b/>
          <w:spacing w:val="-6"/>
          <w:sz w:val="22"/>
          <w:szCs w:val="22"/>
        </w:rPr>
        <w:t xml:space="preserve"> 93.</w:t>
      </w:r>
    </w:p>
    <w:p w:rsidR="00627A2C" w:rsidRDefault="00627A2C" w:rsidP="00DC26E5">
      <w:pPr>
        <w:pStyle w:val="3"/>
        <w:keepNext w:val="0"/>
        <w:spacing w:before="240" w:after="240"/>
        <w:rPr>
          <w:sz w:val="28"/>
        </w:rPr>
      </w:pPr>
      <w:r w:rsidRPr="00094584">
        <w:rPr>
          <w:sz w:val="28"/>
        </w:rPr>
        <w:t>Юбилеи</w:t>
      </w:r>
    </w:p>
    <w:p w:rsidR="00104C3B" w:rsidRPr="00DC26E5" w:rsidRDefault="00104C3B" w:rsidP="00DC26E5">
      <w:pPr>
        <w:jc w:val="both"/>
        <w:rPr>
          <w:b/>
          <w:bCs/>
          <w:iCs/>
          <w:color w:val="000000"/>
          <w:sz w:val="22"/>
          <w:szCs w:val="22"/>
        </w:rPr>
      </w:pPr>
      <w:proofErr w:type="spellStart"/>
      <w:r w:rsidRPr="00DC26E5">
        <w:rPr>
          <w:sz w:val="22"/>
          <w:szCs w:val="22"/>
        </w:rPr>
        <w:t>Бархоткину</w:t>
      </w:r>
      <w:proofErr w:type="spellEnd"/>
      <w:r w:rsidRPr="00DC26E5">
        <w:rPr>
          <w:sz w:val="22"/>
          <w:szCs w:val="22"/>
        </w:rPr>
        <w:t xml:space="preserve"> Вячеславу Александровичу – 75 лет. </w:t>
      </w:r>
      <w:r w:rsidRPr="00DC26E5">
        <w:rPr>
          <w:b/>
          <w:bCs/>
          <w:iCs/>
          <w:color w:val="000000"/>
          <w:sz w:val="22"/>
          <w:szCs w:val="22"/>
        </w:rPr>
        <w:t>№ 1(99), с. 95.</w:t>
      </w:r>
    </w:p>
    <w:p w:rsidR="00104C3B" w:rsidRPr="00DC26E5" w:rsidRDefault="00104C3B" w:rsidP="00DC26E5">
      <w:pPr>
        <w:jc w:val="both"/>
        <w:rPr>
          <w:b/>
          <w:spacing w:val="-6"/>
          <w:sz w:val="22"/>
          <w:szCs w:val="22"/>
        </w:rPr>
      </w:pPr>
      <w:r w:rsidRPr="00DC26E5">
        <w:rPr>
          <w:sz w:val="22"/>
          <w:szCs w:val="22"/>
        </w:rPr>
        <w:t xml:space="preserve">Королёву Михаилу Александровичу – 80 лет. </w:t>
      </w:r>
      <w:r w:rsidRPr="00DC26E5">
        <w:rPr>
          <w:b/>
          <w:bCs/>
          <w:iCs/>
          <w:color w:val="000000"/>
          <w:sz w:val="22"/>
          <w:szCs w:val="22"/>
        </w:rPr>
        <w:t>№ 2(100), с.</w:t>
      </w:r>
      <w:r w:rsidRPr="00DC26E5">
        <w:rPr>
          <w:b/>
          <w:spacing w:val="-6"/>
          <w:sz w:val="22"/>
          <w:szCs w:val="22"/>
        </w:rPr>
        <w:t xml:space="preserve"> 96.</w:t>
      </w:r>
    </w:p>
    <w:p w:rsidR="00104C3B" w:rsidRPr="00DC26E5" w:rsidRDefault="00104C3B" w:rsidP="00DC26E5">
      <w:pPr>
        <w:jc w:val="both"/>
        <w:rPr>
          <w:color w:val="000000"/>
          <w:sz w:val="22"/>
          <w:szCs w:val="22"/>
        </w:rPr>
      </w:pPr>
      <w:proofErr w:type="spellStart"/>
      <w:r w:rsidRPr="00DC26E5">
        <w:rPr>
          <w:color w:val="000000"/>
          <w:sz w:val="22"/>
          <w:szCs w:val="22"/>
        </w:rPr>
        <w:t>Орликовскому</w:t>
      </w:r>
      <w:proofErr w:type="spellEnd"/>
      <w:r w:rsidRPr="00DC26E5">
        <w:rPr>
          <w:color w:val="000000"/>
          <w:sz w:val="22"/>
          <w:szCs w:val="22"/>
        </w:rPr>
        <w:t xml:space="preserve"> Александру Александровичу – 75 лет</w:t>
      </w:r>
      <w:r w:rsidRPr="00DC26E5">
        <w:rPr>
          <w:sz w:val="22"/>
          <w:szCs w:val="22"/>
        </w:rPr>
        <w:t xml:space="preserve">. </w:t>
      </w:r>
      <w:r w:rsidRPr="00DC26E5">
        <w:rPr>
          <w:b/>
          <w:bCs/>
          <w:iCs/>
          <w:color w:val="000000"/>
          <w:sz w:val="22"/>
          <w:szCs w:val="22"/>
        </w:rPr>
        <w:t>№ 4(102), с.</w:t>
      </w:r>
      <w:r w:rsidRPr="00DC26E5">
        <w:rPr>
          <w:b/>
          <w:spacing w:val="-6"/>
          <w:sz w:val="22"/>
          <w:szCs w:val="22"/>
        </w:rPr>
        <w:t xml:space="preserve"> 98.</w:t>
      </w:r>
    </w:p>
    <w:p w:rsidR="00104C3B" w:rsidRPr="00DC26E5" w:rsidRDefault="00104C3B" w:rsidP="00DC26E5">
      <w:pPr>
        <w:jc w:val="both"/>
        <w:rPr>
          <w:b/>
          <w:spacing w:val="-6"/>
          <w:sz w:val="22"/>
          <w:szCs w:val="22"/>
        </w:rPr>
      </w:pPr>
      <w:r w:rsidRPr="00DC26E5">
        <w:rPr>
          <w:bCs/>
          <w:sz w:val="22"/>
          <w:szCs w:val="22"/>
        </w:rPr>
        <w:t>Соколову Евгению Борисовичу – 80 лет</w:t>
      </w:r>
      <w:r w:rsidRPr="00DC26E5">
        <w:rPr>
          <w:sz w:val="22"/>
          <w:szCs w:val="22"/>
        </w:rPr>
        <w:t xml:space="preserve">. </w:t>
      </w:r>
      <w:r w:rsidRPr="00DC26E5">
        <w:rPr>
          <w:b/>
          <w:bCs/>
          <w:iCs/>
          <w:color w:val="000000"/>
          <w:sz w:val="22"/>
          <w:szCs w:val="22"/>
        </w:rPr>
        <w:t>№ 3(101), с.</w:t>
      </w:r>
      <w:r w:rsidRPr="00DC26E5">
        <w:rPr>
          <w:b/>
          <w:spacing w:val="-6"/>
          <w:sz w:val="22"/>
          <w:szCs w:val="22"/>
        </w:rPr>
        <w:t xml:space="preserve"> 92.</w:t>
      </w:r>
    </w:p>
    <w:p w:rsidR="00104C3B" w:rsidRPr="00DC26E5" w:rsidRDefault="00104C3B" w:rsidP="00DC26E5">
      <w:pPr>
        <w:jc w:val="both"/>
        <w:rPr>
          <w:sz w:val="22"/>
          <w:szCs w:val="22"/>
        </w:rPr>
      </w:pPr>
      <w:r w:rsidRPr="00DC26E5">
        <w:rPr>
          <w:color w:val="000000"/>
          <w:sz w:val="22"/>
          <w:szCs w:val="22"/>
        </w:rPr>
        <w:t>Усанову Дмитрию Александровичу – 70 лет</w:t>
      </w:r>
      <w:r w:rsidRPr="00DC26E5">
        <w:rPr>
          <w:sz w:val="22"/>
          <w:szCs w:val="22"/>
        </w:rPr>
        <w:t xml:space="preserve">. </w:t>
      </w:r>
      <w:r w:rsidRPr="00DC26E5">
        <w:rPr>
          <w:b/>
          <w:bCs/>
          <w:iCs/>
          <w:color w:val="000000"/>
          <w:sz w:val="22"/>
          <w:szCs w:val="22"/>
        </w:rPr>
        <w:t>№ 4(102), с.</w:t>
      </w:r>
      <w:r w:rsidRPr="00DC26E5">
        <w:rPr>
          <w:b/>
          <w:spacing w:val="-6"/>
          <w:sz w:val="22"/>
          <w:szCs w:val="22"/>
        </w:rPr>
        <w:t xml:space="preserve"> 100.</w:t>
      </w:r>
    </w:p>
    <w:p w:rsidR="007261FC" w:rsidRPr="007D7285" w:rsidRDefault="007261FC" w:rsidP="007261FC"/>
    <w:p w:rsidR="00A80C78" w:rsidRDefault="00A80C78" w:rsidP="007261FC"/>
    <w:p w:rsidR="007D7285" w:rsidRDefault="007D7285" w:rsidP="007261FC"/>
    <w:p w:rsidR="007D7285" w:rsidRDefault="007D7285" w:rsidP="007261FC"/>
    <w:p w:rsidR="007D7285" w:rsidRDefault="007D7285" w:rsidP="007261FC"/>
    <w:p w:rsidR="007D7285" w:rsidRDefault="007D7285" w:rsidP="007261FC"/>
    <w:p w:rsidR="007D7285" w:rsidRDefault="007D7285" w:rsidP="007261FC"/>
    <w:p w:rsidR="00545ACC" w:rsidRDefault="00545ACC" w:rsidP="007261FC"/>
    <w:p w:rsidR="00545ACC" w:rsidRDefault="00545ACC" w:rsidP="007261FC"/>
    <w:p w:rsidR="00545ACC" w:rsidRDefault="00545ACC" w:rsidP="007261FC"/>
    <w:p w:rsidR="00545ACC" w:rsidRDefault="00545ACC" w:rsidP="007261FC"/>
    <w:p w:rsidR="00545ACC" w:rsidRDefault="00545ACC" w:rsidP="007261FC"/>
    <w:p w:rsidR="00545ACC" w:rsidRDefault="00545ACC" w:rsidP="007261FC"/>
    <w:p w:rsidR="00545ACC" w:rsidRPr="007D7285" w:rsidRDefault="00906DDC" w:rsidP="00545ACC">
      <w:pPr>
        <w:jc w:val="center"/>
      </w:pPr>
      <w:r>
        <w:rPr>
          <w:noProof/>
        </w:rPr>
        <w:drawing>
          <wp:inline distT="0" distB="0" distL="0" distR="0">
            <wp:extent cx="5628132" cy="2007108"/>
            <wp:effectExtent l="19050" t="0" r="0" b="0"/>
            <wp:docPr id="2" name="Рисунок 1" descr="Уважаемые авторы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важаемые авторы.t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8132" cy="2007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45ACC" w:rsidRPr="007D7285" w:rsidSect="0069294A">
      <w:footerReference w:type="even" r:id="rId9"/>
      <w:footerReference w:type="default" r:id="rId10"/>
      <w:footerReference w:type="first" r:id="rId11"/>
      <w:pgSz w:w="11907" w:h="16840" w:code="9"/>
      <w:pgMar w:top="1701" w:right="1644" w:bottom="1814" w:left="1191" w:header="1134" w:footer="1134" w:gutter="0"/>
      <w:pgNumType w:start="99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6D2C" w:rsidRDefault="00986D2C">
      <w:r>
        <w:separator/>
      </w:r>
    </w:p>
  </w:endnote>
  <w:endnote w:type="continuationSeparator" w:id="0">
    <w:p w:rsidR="00986D2C" w:rsidRDefault="00986D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A2C" w:rsidRPr="002B1AA9" w:rsidRDefault="00627A2C" w:rsidP="008563FE">
    <w:pPr>
      <w:pStyle w:val="a5"/>
      <w:ind w:right="360" w:firstLine="360"/>
      <w:jc w:val="center"/>
      <w:rPr>
        <w:color w:val="0000FF"/>
        <w:lang w:val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A2C" w:rsidRPr="00973D2A" w:rsidRDefault="00627A2C" w:rsidP="008563FE">
    <w:pPr>
      <w:pStyle w:val="a5"/>
      <w:ind w:right="360" w:firstLine="360"/>
      <w:jc w:val="center"/>
      <w:rPr>
        <w:color w:val="0000FF"/>
        <w:lang w:val="en-US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A2C" w:rsidRPr="00973D2A" w:rsidRDefault="00627A2C" w:rsidP="008563FE">
    <w:pPr>
      <w:pStyle w:val="a5"/>
      <w:jc w:val="center"/>
      <w:rPr>
        <w:color w:val="0000FF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6D2C" w:rsidRDefault="00986D2C">
      <w:r>
        <w:separator/>
      </w:r>
    </w:p>
  </w:footnote>
  <w:footnote w:type="continuationSeparator" w:id="0">
    <w:p w:rsidR="00986D2C" w:rsidRDefault="00986D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C7F11"/>
    <w:multiLevelType w:val="hybridMultilevel"/>
    <w:tmpl w:val="50040FCE"/>
    <w:lvl w:ilvl="0" w:tplc="AA5ADBB6">
      <w:start w:val="1"/>
      <w:numFmt w:val="decimal"/>
      <w:pStyle w:val="2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FB535F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autoHyphenation/>
  <w:consecutiveHyphenLimit w:val="3"/>
  <w:hyphenationZone w:val="142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6322"/>
  </w:hdrShapeDefaults>
  <w:footnotePr>
    <w:footnote w:id="-1"/>
    <w:footnote w:id="0"/>
  </w:footnotePr>
  <w:endnotePr>
    <w:endnote w:id="-1"/>
    <w:endnote w:id="0"/>
  </w:endnotePr>
  <w:compat/>
  <w:rsids>
    <w:rsidRoot w:val="008533F8"/>
    <w:rsid w:val="000314A2"/>
    <w:rsid w:val="00034E04"/>
    <w:rsid w:val="00036A65"/>
    <w:rsid w:val="0004135E"/>
    <w:rsid w:val="000465FA"/>
    <w:rsid w:val="000470A4"/>
    <w:rsid w:val="00062034"/>
    <w:rsid w:val="00074A7D"/>
    <w:rsid w:val="000756E1"/>
    <w:rsid w:val="00083059"/>
    <w:rsid w:val="00086499"/>
    <w:rsid w:val="00094584"/>
    <w:rsid w:val="000A0CBF"/>
    <w:rsid w:val="000A0FA9"/>
    <w:rsid w:val="000B4908"/>
    <w:rsid w:val="000B5AFF"/>
    <w:rsid w:val="000D72A5"/>
    <w:rsid w:val="000F1B94"/>
    <w:rsid w:val="00104C3B"/>
    <w:rsid w:val="00121E03"/>
    <w:rsid w:val="00134122"/>
    <w:rsid w:val="00142150"/>
    <w:rsid w:val="00196D10"/>
    <w:rsid w:val="001B0477"/>
    <w:rsid w:val="001D28EE"/>
    <w:rsid w:val="001D4204"/>
    <w:rsid w:val="00211688"/>
    <w:rsid w:val="00217CBC"/>
    <w:rsid w:val="002206DE"/>
    <w:rsid w:val="00231605"/>
    <w:rsid w:val="00245A79"/>
    <w:rsid w:val="0026713B"/>
    <w:rsid w:val="00275C44"/>
    <w:rsid w:val="00282042"/>
    <w:rsid w:val="002B1AA9"/>
    <w:rsid w:val="00302E04"/>
    <w:rsid w:val="00304EBC"/>
    <w:rsid w:val="00306BF8"/>
    <w:rsid w:val="00337DA0"/>
    <w:rsid w:val="00350607"/>
    <w:rsid w:val="00363726"/>
    <w:rsid w:val="00366824"/>
    <w:rsid w:val="0037164F"/>
    <w:rsid w:val="00371833"/>
    <w:rsid w:val="003A1DD0"/>
    <w:rsid w:val="003C3949"/>
    <w:rsid w:val="003E12DE"/>
    <w:rsid w:val="003F6F4F"/>
    <w:rsid w:val="004259C2"/>
    <w:rsid w:val="00426A6D"/>
    <w:rsid w:val="00467E06"/>
    <w:rsid w:val="004B7D6C"/>
    <w:rsid w:val="004F7411"/>
    <w:rsid w:val="0050138E"/>
    <w:rsid w:val="00516318"/>
    <w:rsid w:val="00545ACC"/>
    <w:rsid w:val="00556AA3"/>
    <w:rsid w:val="00567C1C"/>
    <w:rsid w:val="005D6F9B"/>
    <w:rsid w:val="005F6EBA"/>
    <w:rsid w:val="0061490F"/>
    <w:rsid w:val="006158FB"/>
    <w:rsid w:val="006269BB"/>
    <w:rsid w:val="00627A2C"/>
    <w:rsid w:val="0065662D"/>
    <w:rsid w:val="0067593E"/>
    <w:rsid w:val="0069294A"/>
    <w:rsid w:val="006941ED"/>
    <w:rsid w:val="006B1B8E"/>
    <w:rsid w:val="006E42BC"/>
    <w:rsid w:val="006F272F"/>
    <w:rsid w:val="007261FC"/>
    <w:rsid w:val="00737ACE"/>
    <w:rsid w:val="00753A72"/>
    <w:rsid w:val="00756AA7"/>
    <w:rsid w:val="00786926"/>
    <w:rsid w:val="007C1D86"/>
    <w:rsid w:val="007D5AAC"/>
    <w:rsid w:val="007D7285"/>
    <w:rsid w:val="007E32E6"/>
    <w:rsid w:val="00814540"/>
    <w:rsid w:val="00840DCB"/>
    <w:rsid w:val="0084323D"/>
    <w:rsid w:val="008533F8"/>
    <w:rsid w:val="008563FE"/>
    <w:rsid w:val="008612F8"/>
    <w:rsid w:val="00870C25"/>
    <w:rsid w:val="008715F7"/>
    <w:rsid w:val="00881AC2"/>
    <w:rsid w:val="00886273"/>
    <w:rsid w:val="00886E15"/>
    <w:rsid w:val="00894E8C"/>
    <w:rsid w:val="008A1469"/>
    <w:rsid w:val="008A6E56"/>
    <w:rsid w:val="008B411A"/>
    <w:rsid w:val="008F0CD4"/>
    <w:rsid w:val="0090209D"/>
    <w:rsid w:val="00903790"/>
    <w:rsid w:val="009044F5"/>
    <w:rsid w:val="00906DDC"/>
    <w:rsid w:val="0091571E"/>
    <w:rsid w:val="00926464"/>
    <w:rsid w:val="00944F09"/>
    <w:rsid w:val="00961851"/>
    <w:rsid w:val="009632AC"/>
    <w:rsid w:val="00973D2A"/>
    <w:rsid w:val="009741AD"/>
    <w:rsid w:val="009811C3"/>
    <w:rsid w:val="009815EE"/>
    <w:rsid w:val="00986D2C"/>
    <w:rsid w:val="009A6FBF"/>
    <w:rsid w:val="009B038B"/>
    <w:rsid w:val="009B3ADE"/>
    <w:rsid w:val="009C2A89"/>
    <w:rsid w:val="009C46E1"/>
    <w:rsid w:val="009C4AD1"/>
    <w:rsid w:val="009C7262"/>
    <w:rsid w:val="009D0CBE"/>
    <w:rsid w:val="009D6FC7"/>
    <w:rsid w:val="009E07E4"/>
    <w:rsid w:val="009F1D02"/>
    <w:rsid w:val="00A0344D"/>
    <w:rsid w:val="00A0711B"/>
    <w:rsid w:val="00A5392C"/>
    <w:rsid w:val="00A80C78"/>
    <w:rsid w:val="00A93DDC"/>
    <w:rsid w:val="00A95DB0"/>
    <w:rsid w:val="00AB06A3"/>
    <w:rsid w:val="00AD3F39"/>
    <w:rsid w:val="00B05BD9"/>
    <w:rsid w:val="00B27AB4"/>
    <w:rsid w:val="00B31B87"/>
    <w:rsid w:val="00B41C84"/>
    <w:rsid w:val="00B65C5C"/>
    <w:rsid w:val="00BA42FB"/>
    <w:rsid w:val="00BB11BC"/>
    <w:rsid w:val="00BB37FB"/>
    <w:rsid w:val="00BD1050"/>
    <w:rsid w:val="00BE5C6E"/>
    <w:rsid w:val="00BF0A21"/>
    <w:rsid w:val="00C10F96"/>
    <w:rsid w:val="00C37C92"/>
    <w:rsid w:val="00C41103"/>
    <w:rsid w:val="00C50323"/>
    <w:rsid w:val="00C550E0"/>
    <w:rsid w:val="00C72DBE"/>
    <w:rsid w:val="00C8044A"/>
    <w:rsid w:val="00C8550A"/>
    <w:rsid w:val="00C865EE"/>
    <w:rsid w:val="00C92D23"/>
    <w:rsid w:val="00CA3F53"/>
    <w:rsid w:val="00CB089B"/>
    <w:rsid w:val="00CD0504"/>
    <w:rsid w:val="00CE40DF"/>
    <w:rsid w:val="00CE474D"/>
    <w:rsid w:val="00D00E74"/>
    <w:rsid w:val="00D27CF8"/>
    <w:rsid w:val="00D3061C"/>
    <w:rsid w:val="00D319F8"/>
    <w:rsid w:val="00D508D1"/>
    <w:rsid w:val="00D547FD"/>
    <w:rsid w:val="00D551EA"/>
    <w:rsid w:val="00D76178"/>
    <w:rsid w:val="00D814A7"/>
    <w:rsid w:val="00D86575"/>
    <w:rsid w:val="00DA1117"/>
    <w:rsid w:val="00DA779D"/>
    <w:rsid w:val="00DC26E5"/>
    <w:rsid w:val="00E00A1B"/>
    <w:rsid w:val="00E56327"/>
    <w:rsid w:val="00E571C4"/>
    <w:rsid w:val="00E92B25"/>
    <w:rsid w:val="00EB6803"/>
    <w:rsid w:val="00F11F1D"/>
    <w:rsid w:val="00F12392"/>
    <w:rsid w:val="00F158A3"/>
    <w:rsid w:val="00F25692"/>
    <w:rsid w:val="00F34E41"/>
    <w:rsid w:val="00F52E29"/>
    <w:rsid w:val="00F6288F"/>
    <w:rsid w:val="00F76DFD"/>
    <w:rsid w:val="00F958E6"/>
    <w:rsid w:val="00F97FEA"/>
    <w:rsid w:val="00FA56F7"/>
    <w:rsid w:val="00FC2081"/>
    <w:rsid w:val="00FC2F34"/>
    <w:rsid w:val="00FF4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692"/>
  </w:style>
  <w:style w:type="paragraph" w:styleId="1">
    <w:name w:val="heading 1"/>
    <w:basedOn w:val="a"/>
    <w:next w:val="a"/>
    <w:qFormat/>
    <w:rsid w:val="00F25692"/>
    <w:pPr>
      <w:keepNext/>
      <w:tabs>
        <w:tab w:val="left" w:pos="70"/>
        <w:tab w:val="right" w:leader="dot" w:pos="5046"/>
      </w:tabs>
      <w:ind w:firstLine="68"/>
      <w:jc w:val="center"/>
      <w:outlineLvl w:val="0"/>
    </w:pPr>
    <w:rPr>
      <w:b/>
      <w:snapToGrid w:val="0"/>
      <w:color w:val="000000"/>
      <w:sz w:val="24"/>
    </w:rPr>
  </w:style>
  <w:style w:type="paragraph" w:styleId="20">
    <w:name w:val="heading 2"/>
    <w:basedOn w:val="a"/>
    <w:next w:val="a"/>
    <w:qFormat/>
    <w:rsid w:val="00F25692"/>
    <w:pPr>
      <w:keepNext/>
      <w:spacing w:before="200" w:after="20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F25692"/>
    <w:pPr>
      <w:keepNext/>
      <w:spacing w:before="200" w:after="160"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F25692"/>
    <w:pPr>
      <w:keepNext/>
      <w:tabs>
        <w:tab w:val="left" w:pos="70"/>
        <w:tab w:val="right" w:leader="dot" w:pos="5046"/>
      </w:tabs>
      <w:spacing w:before="40" w:after="40"/>
      <w:jc w:val="center"/>
      <w:outlineLvl w:val="3"/>
    </w:pPr>
    <w:rPr>
      <w:b/>
      <w:snapToGrid w:val="0"/>
      <w:color w:val="000000"/>
      <w:spacing w:val="-2"/>
      <w:sz w:val="28"/>
    </w:rPr>
  </w:style>
  <w:style w:type="paragraph" w:styleId="5">
    <w:name w:val="heading 5"/>
    <w:basedOn w:val="a"/>
    <w:next w:val="a"/>
    <w:qFormat/>
    <w:rsid w:val="00F25692"/>
    <w:pPr>
      <w:keepNext/>
      <w:tabs>
        <w:tab w:val="left" w:pos="70"/>
        <w:tab w:val="right" w:leader="dot" w:pos="5046"/>
      </w:tabs>
      <w:spacing w:line="247" w:lineRule="auto"/>
      <w:ind w:firstLine="113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F25692"/>
    <w:pPr>
      <w:keepNext/>
      <w:suppressAutoHyphens/>
      <w:spacing w:after="240" w:line="230" w:lineRule="auto"/>
      <w:jc w:val="center"/>
      <w:outlineLvl w:val="5"/>
    </w:pPr>
    <w:rPr>
      <w:b/>
      <w:sz w:val="32"/>
    </w:rPr>
  </w:style>
  <w:style w:type="paragraph" w:styleId="8">
    <w:name w:val="heading 8"/>
    <w:basedOn w:val="a"/>
    <w:next w:val="a"/>
    <w:qFormat/>
    <w:rsid w:val="00F25692"/>
    <w:pPr>
      <w:keepNext/>
      <w:tabs>
        <w:tab w:val="left" w:pos="70"/>
        <w:tab w:val="right" w:leader="dot" w:pos="5046"/>
      </w:tabs>
      <w:spacing w:before="60" w:after="60" w:line="247" w:lineRule="auto"/>
      <w:ind w:firstLine="113"/>
      <w:jc w:val="right"/>
      <w:outlineLvl w:val="7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F25692"/>
    <w:pPr>
      <w:tabs>
        <w:tab w:val="center" w:pos="4536"/>
        <w:tab w:val="right" w:pos="9072"/>
      </w:tabs>
    </w:pPr>
  </w:style>
  <w:style w:type="character" w:styleId="a4">
    <w:name w:val="page number"/>
    <w:basedOn w:val="a0"/>
    <w:semiHidden/>
    <w:rsid w:val="00F25692"/>
  </w:style>
  <w:style w:type="paragraph" w:styleId="a5">
    <w:name w:val="footer"/>
    <w:basedOn w:val="a"/>
    <w:semiHidden/>
    <w:rsid w:val="00F25692"/>
    <w:pPr>
      <w:tabs>
        <w:tab w:val="center" w:pos="4536"/>
        <w:tab w:val="right" w:pos="9072"/>
      </w:tabs>
    </w:pPr>
  </w:style>
  <w:style w:type="paragraph" w:styleId="a6">
    <w:name w:val="footnote text"/>
    <w:basedOn w:val="a"/>
    <w:semiHidden/>
    <w:rsid w:val="00F25692"/>
  </w:style>
  <w:style w:type="character" w:styleId="a7">
    <w:name w:val="footnote reference"/>
    <w:basedOn w:val="a0"/>
    <w:semiHidden/>
    <w:rsid w:val="00F25692"/>
    <w:rPr>
      <w:vertAlign w:val="superscript"/>
    </w:rPr>
  </w:style>
  <w:style w:type="paragraph" w:styleId="a8">
    <w:name w:val="Body Text"/>
    <w:basedOn w:val="a"/>
    <w:semiHidden/>
    <w:rsid w:val="00F25692"/>
    <w:pPr>
      <w:spacing w:line="264" w:lineRule="auto"/>
      <w:jc w:val="both"/>
    </w:pPr>
    <w:rPr>
      <w:bCs/>
      <w:iCs/>
      <w:sz w:val="22"/>
    </w:rPr>
  </w:style>
  <w:style w:type="character" w:customStyle="1" w:styleId="Default">
    <w:name w:val="Default"/>
    <w:basedOn w:val="a0"/>
    <w:rsid w:val="00F25692"/>
    <w:rPr>
      <w:rFonts w:ascii="Times New Roman" w:hAnsi="Times New Roman"/>
      <w:noProof w:val="0"/>
      <w:spacing w:val="0"/>
      <w:w w:val="100"/>
      <w:position w:val="0"/>
      <w:sz w:val="26"/>
      <w:effect w:val="none"/>
      <w:bdr w:val="none" w:sz="0" w:space="0" w:color="auto"/>
      <w:shd w:val="clear" w:color="auto" w:fill="auto"/>
      <w:lang w:val="ru-RU"/>
    </w:rPr>
  </w:style>
  <w:style w:type="paragraph" w:customStyle="1" w:styleId="10">
    <w:name w:val="Обычный1"/>
    <w:rsid w:val="00F25692"/>
    <w:pPr>
      <w:spacing w:before="100" w:after="100"/>
    </w:pPr>
    <w:rPr>
      <w:snapToGrid w:val="0"/>
      <w:sz w:val="24"/>
      <w:lang w:val="en-US"/>
    </w:rPr>
  </w:style>
  <w:style w:type="character" w:customStyle="1" w:styleId="30">
    <w:name w:val="Заголовок 3 Знак"/>
    <w:basedOn w:val="a0"/>
    <w:link w:val="3"/>
    <w:rsid w:val="006E42BC"/>
    <w:rPr>
      <w:b/>
      <w:sz w:val="24"/>
    </w:rPr>
  </w:style>
  <w:style w:type="paragraph" w:customStyle="1" w:styleId="2">
    <w:name w:val="Стиль2"/>
    <w:basedOn w:val="a9"/>
    <w:rsid w:val="000314A2"/>
    <w:pPr>
      <w:numPr>
        <w:numId w:val="2"/>
      </w:numPr>
      <w:spacing w:after="200" w:line="276" w:lineRule="auto"/>
      <w:contextualSpacing w:val="0"/>
      <w:jc w:val="both"/>
    </w:pPr>
    <w:rPr>
      <w:rFonts w:eastAsia="Calibri"/>
      <w:b/>
      <w:sz w:val="24"/>
      <w:szCs w:val="24"/>
      <w:lang w:eastAsia="en-US" w:bidi="en-US"/>
    </w:rPr>
  </w:style>
  <w:style w:type="paragraph" w:styleId="a9">
    <w:name w:val="List Paragraph"/>
    <w:basedOn w:val="a"/>
    <w:uiPriority w:val="34"/>
    <w:qFormat/>
    <w:rsid w:val="000314A2"/>
    <w:pPr>
      <w:ind w:left="720"/>
      <w:contextualSpacing/>
    </w:pPr>
  </w:style>
  <w:style w:type="paragraph" w:customStyle="1" w:styleId="11">
    <w:name w:val="Обычный_1"/>
    <w:basedOn w:val="2"/>
    <w:qFormat/>
    <w:rsid w:val="000314A2"/>
    <w:pPr>
      <w:numPr>
        <w:numId w:val="0"/>
      </w:numPr>
      <w:tabs>
        <w:tab w:val="num" w:pos="360"/>
      </w:tabs>
      <w:ind w:left="360" w:hanging="360"/>
    </w:pPr>
    <w:rPr>
      <w:b w:val="0"/>
    </w:rPr>
  </w:style>
  <w:style w:type="paragraph" w:styleId="aa">
    <w:name w:val="Balloon Text"/>
    <w:basedOn w:val="a"/>
    <w:link w:val="ab"/>
    <w:uiPriority w:val="99"/>
    <w:semiHidden/>
    <w:unhideWhenUsed/>
    <w:rsid w:val="00545AC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45A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A49C9-F081-4F1D-A61F-F05211FF7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</Pages>
  <Words>2431</Words>
  <Characters>13859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Романов В.П.,Сапольков А.Ю.,Букин М.С. Основы теории ионной дрейфово-диффузионной поляризации в диэлектриках. №1 стр.3.</vt:lpstr>
    </vt:vector>
  </TitlesOfParts>
  <Company>MIET</Company>
  <LinksUpToDate>false</LinksUpToDate>
  <CharactersWithSpaces>16258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Романов В.П.,Сапольков А.Ю.,Букин М.С. Основы теории ионной дрейфово-диффузионной поляризации в диэлектриках. №1 стр.3.</dc:title>
  <dc:creator>444</dc:creator>
  <cp:lastModifiedBy>1</cp:lastModifiedBy>
  <cp:revision>16</cp:revision>
  <cp:lastPrinted>2013-12-03T08:39:00Z</cp:lastPrinted>
  <dcterms:created xsi:type="dcterms:W3CDTF">2013-10-31T09:25:00Z</dcterms:created>
  <dcterms:modified xsi:type="dcterms:W3CDTF">2013-12-20T09:20:00Z</dcterms:modified>
</cp:coreProperties>
</file>