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BF" w:rsidRPr="00800EDF" w:rsidRDefault="003465BF" w:rsidP="00FF46E2">
      <w:pPr>
        <w:spacing w:before="480" w:after="480"/>
        <w:jc w:val="center"/>
        <w:rPr>
          <w:b/>
          <w:color w:val="000000" w:themeColor="text1"/>
          <w:sz w:val="32"/>
          <w:szCs w:val="32"/>
        </w:rPr>
      </w:pPr>
      <w:r w:rsidRPr="00800EDF">
        <w:rPr>
          <w:b/>
          <w:color w:val="000000" w:themeColor="text1"/>
          <w:sz w:val="32"/>
          <w:szCs w:val="32"/>
        </w:rPr>
        <w:t xml:space="preserve">Тематический указатель статей, </w:t>
      </w:r>
      <w:r w:rsidR="00140B07" w:rsidRPr="00800EDF">
        <w:rPr>
          <w:b/>
          <w:color w:val="000000" w:themeColor="text1"/>
          <w:sz w:val="32"/>
          <w:szCs w:val="32"/>
        </w:rPr>
        <w:br/>
      </w:r>
      <w:r w:rsidRPr="00800EDF">
        <w:rPr>
          <w:b/>
          <w:color w:val="000000" w:themeColor="text1"/>
          <w:sz w:val="32"/>
          <w:szCs w:val="32"/>
        </w:rPr>
        <w:t>опубликованных в 20</w:t>
      </w:r>
      <w:r w:rsidR="00BC7789" w:rsidRPr="00800EDF">
        <w:rPr>
          <w:b/>
          <w:color w:val="000000" w:themeColor="text1"/>
          <w:sz w:val="32"/>
          <w:szCs w:val="32"/>
        </w:rPr>
        <w:t>2</w:t>
      </w:r>
      <w:r w:rsidR="00DF59F1" w:rsidRPr="00800EDF">
        <w:rPr>
          <w:b/>
          <w:color w:val="000000" w:themeColor="text1"/>
          <w:sz w:val="32"/>
          <w:szCs w:val="32"/>
        </w:rPr>
        <w:t>3</w:t>
      </w:r>
      <w:r w:rsidRPr="00800EDF">
        <w:rPr>
          <w:b/>
          <w:color w:val="000000" w:themeColor="text1"/>
          <w:sz w:val="32"/>
          <w:szCs w:val="32"/>
        </w:rPr>
        <w:t xml:space="preserve"> году</w:t>
      </w:r>
    </w:p>
    <w:p w:rsidR="00E15419" w:rsidRPr="00800EDF" w:rsidRDefault="00E15419" w:rsidP="00E15419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t>Фундаментальные исследования</w:t>
      </w:r>
    </w:p>
    <w:p w:rsidR="00E15419" w:rsidRPr="00800EDF" w:rsidRDefault="00E15419" w:rsidP="00E15419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Волков Р. Л.,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Боргардт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Н. И.</w:t>
      </w:r>
      <w:r w:rsidRPr="00800EDF">
        <w:rPr>
          <w:color w:val="000000" w:themeColor="text1"/>
          <w:sz w:val="22"/>
          <w:szCs w:val="22"/>
        </w:rPr>
        <w:t xml:space="preserve"> Идентификация структуры </w:t>
      </w:r>
      <w:proofErr w:type="spellStart"/>
      <w:r w:rsidRPr="00800EDF">
        <w:rPr>
          <w:color w:val="000000" w:themeColor="text1"/>
          <w:sz w:val="22"/>
          <w:szCs w:val="22"/>
        </w:rPr>
        <w:t>наноразмерных</w:t>
      </w:r>
      <w:proofErr w:type="spellEnd"/>
      <w:r w:rsidRPr="00800EDF">
        <w:rPr>
          <w:color w:val="000000" w:themeColor="text1"/>
          <w:sz w:val="22"/>
          <w:szCs w:val="22"/>
        </w:rPr>
        <w:t xml:space="preserve"> слоев многослойных </w:t>
      </w:r>
      <w:proofErr w:type="spellStart"/>
      <w:r w:rsidRPr="00800EDF">
        <w:rPr>
          <w:color w:val="000000" w:themeColor="text1"/>
          <w:sz w:val="22"/>
          <w:szCs w:val="22"/>
        </w:rPr>
        <w:t>гетерокомпозиций</w:t>
      </w:r>
      <w:proofErr w:type="spellEnd"/>
      <w:r w:rsidRPr="00800EDF">
        <w:rPr>
          <w:color w:val="000000" w:themeColor="text1"/>
          <w:sz w:val="22"/>
          <w:szCs w:val="22"/>
        </w:rPr>
        <w:t xml:space="preserve"> методами просвечивающей электронной микроскопии. </w:t>
      </w:r>
      <w:r w:rsidRPr="00800EDF">
        <w:rPr>
          <w:b/>
          <w:color w:val="000000" w:themeColor="text1"/>
          <w:sz w:val="22"/>
          <w:szCs w:val="22"/>
        </w:rPr>
        <w:t xml:space="preserve">Т. 28, № 6, </w:t>
      </w:r>
      <w:r>
        <w:rPr>
          <w:b/>
          <w:color w:val="000000" w:themeColor="text1"/>
          <w:sz w:val="22"/>
          <w:szCs w:val="22"/>
        </w:rPr>
        <w:br/>
      </w:r>
      <w:r w:rsidRPr="00800EDF">
        <w:rPr>
          <w:b/>
          <w:color w:val="000000" w:themeColor="text1"/>
          <w:sz w:val="22"/>
          <w:szCs w:val="22"/>
        </w:rPr>
        <w:t>с. </w:t>
      </w:r>
      <w:r>
        <w:rPr>
          <w:b/>
          <w:color w:val="000000" w:themeColor="text1"/>
          <w:sz w:val="22"/>
          <w:szCs w:val="22"/>
        </w:rPr>
        <w:t>711–726.</w:t>
      </w:r>
    </w:p>
    <w:p w:rsidR="00B87411" w:rsidRPr="00800EDF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t>Материалы электроники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Ашхотов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О. Г.,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Ашхотова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И. Б.,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Магкоев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Т. Т.</w:t>
      </w:r>
      <w:r w:rsidRPr="00800EDF">
        <w:rPr>
          <w:color w:val="000000" w:themeColor="text1"/>
          <w:sz w:val="22"/>
          <w:szCs w:val="22"/>
        </w:rPr>
        <w:t xml:space="preserve"> Резистивные свойства конструкционных ст</w:t>
      </w:r>
      <w:r w:rsidRPr="00800EDF">
        <w:rPr>
          <w:color w:val="000000" w:themeColor="text1"/>
          <w:sz w:val="22"/>
          <w:szCs w:val="22"/>
        </w:rPr>
        <w:t>е</w:t>
      </w:r>
      <w:r w:rsidRPr="00800EDF">
        <w:rPr>
          <w:color w:val="000000" w:themeColor="text1"/>
          <w:sz w:val="22"/>
          <w:szCs w:val="22"/>
        </w:rPr>
        <w:t xml:space="preserve">кол микроканальных пластин. </w:t>
      </w:r>
      <w:r w:rsidRPr="00800EDF">
        <w:rPr>
          <w:b/>
          <w:color w:val="000000" w:themeColor="text1"/>
          <w:sz w:val="22"/>
          <w:szCs w:val="22"/>
        </w:rPr>
        <w:t>Т. 28, № 6, с. </w:t>
      </w:r>
      <w:r w:rsidR="00800EDF" w:rsidRPr="00800EDF">
        <w:rPr>
          <w:b/>
          <w:color w:val="000000" w:themeColor="text1"/>
          <w:sz w:val="22"/>
          <w:szCs w:val="22"/>
        </w:rPr>
        <w:t>727–733.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Бабич А. В.,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Волощук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И. А.,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Шерченков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А. А.,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Переверзева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С. Ю., Глебова Д. Д., Бабич</w:t>
      </w:r>
      <w:r w:rsidRPr="00800EDF">
        <w:rPr>
          <w:color w:val="000000" w:themeColor="text1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Т. А. </w:t>
      </w:r>
      <w:r w:rsidRPr="00800EDF">
        <w:rPr>
          <w:color w:val="000000" w:themeColor="text1"/>
          <w:sz w:val="22"/>
          <w:szCs w:val="22"/>
        </w:rPr>
        <w:t xml:space="preserve">Термическая стабильность толстых пленок на основе низкотемпературных термоэлектрических материалов систем </w:t>
      </w:r>
      <w:proofErr w:type="spellStart"/>
      <w:r w:rsidRPr="00800EDF">
        <w:rPr>
          <w:color w:val="000000" w:themeColor="text1"/>
          <w:sz w:val="22"/>
          <w:szCs w:val="22"/>
        </w:rPr>
        <w:t>Bi-Te-Se</w:t>
      </w:r>
      <w:proofErr w:type="spellEnd"/>
      <w:r w:rsidRPr="00800EDF">
        <w:rPr>
          <w:color w:val="000000" w:themeColor="text1"/>
          <w:sz w:val="22"/>
          <w:szCs w:val="22"/>
        </w:rPr>
        <w:t xml:space="preserve"> и </w:t>
      </w:r>
      <w:proofErr w:type="spellStart"/>
      <w:r w:rsidRPr="00800EDF">
        <w:rPr>
          <w:color w:val="000000" w:themeColor="text1"/>
          <w:sz w:val="22"/>
          <w:szCs w:val="22"/>
        </w:rPr>
        <w:t>Bi-Te-Sb</w:t>
      </w:r>
      <w:proofErr w:type="spellEnd"/>
      <w:r w:rsidRPr="00800EDF">
        <w:rPr>
          <w:color w:val="000000" w:themeColor="text1"/>
          <w:sz w:val="22"/>
          <w:szCs w:val="22"/>
        </w:rPr>
        <w:t xml:space="preserve">, модифицированных добавками оксида меди. </w:t>
      </w:r>
      <w:r w:rsidRPr="00800EDF">
        <w:rPr>
          <w:b/>
          <w:color w:val="000000" w:themeColor="text1"/>
          <w:sz w:val="22"/>
          <w:szCs w:val="22"/>
        </w:rPr>
        <w:t>Т. 28, № 3, с. 281–286.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bookmarkStart w:id="0" w:name="OLE_LINK4"/>
      <w:bookmarkStart w:id="1" w:name="OLE_LINK5"/>
      <w:r w:rsidRPr="00800EDF">
        <w:rPr>
          <w:b/>
          <w:i/>
          <w:color w:val="000000" w:themeColor="text1"/>
          <w:sz w:val="22"/>
          <w:szCs w:val="22"/>
        </w:rPr>
        <w:t>Горошко Д. Л., Гаврилин И. М., Дронов А. А., Горошко</w:t>
      </w:r>
      <w:bookmarkEnd w:id="0"/>
      <w:bookmarkEnd w:id="1"/>
      <w:r w:rsidRPr="00800EDF">
        <w:rPr>
          <w:b/>
          <w:i/>
          <w:color w:val="000000" w:themeColor="text1"/>
          <w:sz w:val="22"/>
          <w:szCs w:val="22"/>
        </w:rPr>
        <w:t xml:space="preserve"> О. А., </w:t>
      </w:r>
      <w:bookmarkStart w:id="2" w:name="_Hlk141355708"/>
      <w:r w:rsidRPr="00800EDF">
        <w:rPr>
          <w:b/>
          <w:i/>
          <w:color w:val="000000" w:themeColor="text1"/>
          <w:sz w:val="22"/>
          <w:szCs w:val="22"/>
        </w:rPr>
        <w:t>Волкова</w:t>
      </w:r>
      <w:bookmarkEnd w:id="2"/>
      <w:r w:rsidRPr="00800EDF">
        <w:rPr>
          <w:b/>
          <w:i/>
          <w:color w:val="000000" w:themeColor="text1"/>
          <w:sz w:val="22"/>
          <w:szCs w:val="22"/>
        </w:rPr>
        <w:t xml:space="preserve"> Л. С.,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Гревцов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Н. Л., Чубенко Е. Б., Бондаренко</w:t>
      </w:r>
      <w:bookmarkStart w:id="3" w:name="_Hlk141209807"/>
      <w:bookmarkStart w:id="4" w:name="OLE_LINK1"/>
      <w:bookmarkStart w:id="5" w:name="OLE_LINK2"/>
      <w:bookmarkStart w:id="6" w:name="OLE_LINK3"/>
      <w:r w:rsidRPr="00800EDF">
        <w:rPr>
          <w:b/>
          <w:i/>
          <w:color w:val="000000" w:themeColor="text1"/>
          <w:sz w:val="22"/>
          <w:szCs w:val="22"/>
        </w:rPr>
        <w:t xml:space="preserve"> В. П.</w:t>
      </w:r>
      <w:r w:rsidRPr="00800EDF">
        <w:rPr>
          <w:color w:val="000000" w:themeColor="text1"/>
          <w:sz w:val="22"/>
          <w:szCs w:val="22"/>
        </w:rPr>
        <w:t xml:space="preserve"> Электрический транспорт в пористых структурах </w:t>
      </w:r>
      <w:proofErr w:type="spellStart"/>
      <w:r w:rsidRPr="00800EDF">
        <w:rPr>
          <w:color w:val="000000" w:themeColor="text1"/>
          <w:sz w:val="22"/>
          <w:szCs w:val="22"/>
        </w:rPr>
        <w:t>Si-Ge</w:t>
      </w:r>
      <w:proofErr w:type="spellEnd"/>
      <w:r w:rsidRPr="00800EDF">
        <w:rPr>
          <w:color w:val="000000" w:themeColor="text1"/>
          <w:sz w:val="22"/>
          <w:szCs w:val="22"/>
        </w:rPr>
        <w:t>/</w:t>
      </w:r>
      <w:proofErr w:type="spellStart"/>
      <w:r w:rsidRPr="00800EDF">
        <w:rPr>
          <w:i/>
          <w:color w:val="000000" w:themeColor="text1"/>
          <w:sz w:val="22"/>
          <w:szCs w:val="22"/>
        </w:rPr>
        <w:t>c</w:t>
      </w:r>
      <w:r w:rsidRPr="00800EDF">
        <w:rPr>
          <w:color w:val="000000" w:themeColor="text1"/>
          <w:sz w:val="22"/>
          <w:szCs w:val="22"/>
        </w:rPr>
        <w:t>-Si</w:t>
      </w:r>
      <w:proofErr w:type="spellEnd"/>
      <w:r w:rsidRPr="00800EDF">
        <w:rPr>
          <w:color w:val="000000" w:themeColor="text1"/>
          <w:sz w:val="22"/>
          <w:szCs w:val="22"/>
        </w:rPr>
        <w:t>, сформированных электрохимическим осаждением германия в пористый</w:t>
      </w:r>
      <w:bookmarkEnd w:id="3"/>
      <w:r w:rsidRPr="00800EDF">
        <w:rPr>
          <w:color w:val="000000" w:themeColor="text1"/>
          <w:sz w:val="22"/>
          <w:szCs w:val="22"/>
        </w:rPr>
        <w:t xml:space="preserve"> кремний</w:t>
      </w:r>
      <w:bookmarkEnd w:id="4"/>
      <w:bookmarkEnd w:id="5"/>
      <w:bookmarkEnd w:id="6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6, с. </w:t>
      </w:r>
      <w:r w:rsidR="00800EDF" w:rsidRPr="00800EDF">
        <w:rPr>
          <w:b/>
          <w:color w:val="000000" w:themeColor="text1"/>
          <w:sz w:val="22"/>
          <w:szCs w:val="22"/>
        </w:rPr>
        <w:t>734–744.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Громов Д. Г., Гаврилов С. А., Лебедев Е. А.,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Силибин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М. В., Дубков С. В., Аникин А. В., </w:t>
      </w:r>
      <w:r w:rsidR="008E036E" w:rsidRPr="00800EDF">
        <w:rPr>
          <w:b/>
          <w:i/>
          <w:color w:val="000000" w:themeColor="text1"/>
          <w:sz w:val="22"/>
          <w:szCs w:val="22"/>
        </w:rPr>
        <w:br/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Погалов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А. И., Дронова Д. А., Бутманов Д. Д., Ширяев М. Е., Громов В. Д., Рязанов Р. М.,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Шарипов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Р. А., Беспалов В. А.</w:t>
      </w:r>
      <w:r w:rsidRPr="00800EDF">
        <w:rPr>
          <w:color w:val="000000" w:themeColor="text1"/>
          <w:sz w:val="22"/>
          <w:szCs w:val="22"/>
        </w:rPr>
        <w:t xml:space="preserve"> Управление составом тонких пленок </w:t>
      </w:r>
      <w:proofErr w:type="spellStart"/>
      <w:r w:rsidRPr="00800EDF">
        <w:rPr>
          <w:color w:val="000000" w:themeColor="text1"/>
          <w:sz w:val="22"/>
          <w:szCs w:val="22"/>
        </w:rPr>
        <w:t>Mo-Si-N-O</w:t>
      </w:r>
      <w:proofErr w:type="spellEnd"/>
      <w:r w:rsidRPr="00800EDF">
        <w:rPr>
          <w:color w:val="000000" w:themeColor="text1"/>
          <w:sz w:val="22"/>
          <w:szCs w:val="22"/>
        </w:rPr>
        <w:t xml:space="preserve"> при реакти</w:t>
      </w:r>
      <w:r w:rsidRPr="00800EDF">
        <w:rPr>
          <w:color w:val="000000" w:themeColor="text1"/>
          <w:sz w:val="22"/>
          <w:szCs w:val="22"/>
        </w:rPr>
        <w:t>в</w:t>
      </w:r>
      <w:r w:rsidRPr="00800EDF">
        <w:rPr>
          <w:color w:val="000000" w:themeColor="text1"/>
          <w:sz w:val="22"/>
          <w:szCs w:val="22"/>
        </w:rPr>
        <w:t xml:space="preserve">ном магнетронном распылении. </w:t>
      </w:r>
      <w:r w:rsidRPr="00800EDF">
        <w:rPr>
          <w:b/>
          <w:color w:val="000000" w:themeColor="text1"/>
          <w:sz w:val="22"/>
          <w:szCs w:val="22"/>
        </w:rPr>
        <w:t>Т.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28, №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6, с.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="00800EDF" w:rsidRPr="00800EDF">
        <w:rPr>
          <w:b/>
          <w:color w:val="000000" w:themeColor="text1"/>
          <w:sz w:val="22"/>
          <w:szCs w:val="22"/>
        </w:rPr>
        <w:t>745–761.</w:t>
      </w:r>
    </w:p>
    <w:p w:rsidR="0088650B" w:rsidRPr="00800EDF" w:rsidRDefault="0088650B" w:rsidP="00C92FDB">
      <w:pPr>
        <w:jc w:val="both"/>
        <w:rPr>
          <w:b/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Дмитриев В. К., Ильичёв Э. А.,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Кирпиленко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Г. Г.,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Петрухин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Г. Н.,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Рычков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Г. С., </w:t>
      </w:r>
      <w:r w:rsidRPr="00800EDF">
        <w:rPr>
          <w:b/>
          <w:i/>
          <w:color w:val="000000" w:themeColor="text1"/>
          <w:sz w:val="22"/>
          <w:szCs w:val="22"/>
        </w:rPr>
        <w:br/>
        <w:t xml:space="preserve">Фролов В. Д. </w:t>
      </w:r>
      <w:r w:rsidRPr="00800EDF">
        <w:rPr>
          <w:color w:val="000000" w:themeColor="text1"/>
          <w:sz w:val="22"/>
          <w:szCs w:val="22"/>
        </w:rPr>
        <w:t xml:space="preserve">Характеристики и области возможных применений аморфных </w:t>
      </w:r>
      <w:proofErr w:type="spellStart"/>
      <w:r w:rsidRPr="00800EDF">
        <w:rPr>
          <w:color w:val="000000" w:themeColor="text1"/>
          <w:sz w:val="22"/>
          <w:szCs w:val="22"/>
        </w:rPr>
        <w:t>кремний-углеродных</w:t>
      </w:r>
      <w:proofErr w:type="spellEnd"/>
      <w:r w:rsidRPr="00800EDF">
        <w:rPr>
          <w:color w:val="000000" w:themeColor="text1"/>
          <w:sz w:val="22"/>
          <w:szCs w:val="22"/>
        </w:rPr>
        <w:t xml:space="preserve"> и </w:t>
      </w:r>
      <w:proofErr w:type="spellStart"/>
      <w:r w:rsidRPr="00800EDF">
        <w:rPr>
          <w:color w:val="000000" w:themeColor="text1"/>
          <w:sz w:val="22"/>
          <w:szCs w:val="22"/>
        </w:rPr>
        <w:t>металл-кремний-углеродных</w:t>
      </w:r>
      <w:proofErr w:type="spellEnd"/>
      <w:r w:rsidRPr="00800EDF">
        <w:rPr>
          <w:color w:val="000000" w:themeColor="text1"/>
          <w:sz w:val="22"/>
          <w:szCs w:val="22"/>
        </w:rPr>
        <w:t xml:space="preserve"> пленок. Обзор. </w:t>
      </w:r>
      <w:r w:rsidRPr="00800EDF">
        <w:rPr>
          <w:b/>
          <w:color w:val="000000" w:themeColor="text1"/>
          <w:sz w:val="22"/>
          <w:szCs w:val="22"/>
        </w:rPr>
        <w:t>Т. 28, № 1, с. 24–48.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Дронова Д. А., Дронов А. А. </w:t>
      </w:r>
      <w:r w:rsidRPr="00800EDF">
        <w:rPr>
          <w:color w:val="000000" w:themeColor="text1"/>
          <w:spacing w:val="-2"/>
          <w:sz w:val="22"/>
          <w:szCs w:val="22"/>
        </w:rPr>
        <w:t xml:space="preserve">Исследование электрохимических свойств анода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натрий-ионного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аккумулятора на основе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нанотрубчатого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анодного TiO</w:t>
      </w:r>
      <w:r w:rsidRPr="00800EDF">
        <w:rPr>
          <w:color w:val="000000" w:themeColor="text1"/>
          <w:spacing w:val="-2"/>
          <w:sz w:val="22"/>
          <w:szCs w:val="22"/>
          <w:vertAlign w:val="subscript"/>
        </w:rPr>
        <w:t>2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1, с. 17–23.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 xml:space="preserve">Лавров И. В. </w:t>
      </w:r>
      <w:r w:rsidRPr="00800EDF">
        <w:rPr>
          <w:rStyle w:val="title-text"/>
          <w:sz w:val="22"/>
          <w:szCs w:val="22"/>
        </w:rPr>
        <w:t>Методы вычисления эффективных электрофизических свойств неоднородных сред с учетом многообразных структурных особенностей. Обзор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28, №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4, с.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403–430.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Морозова Е. В.,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Тимкаева</w:t>
      </w:r>
      <w:proofErr w:type="spellEnd"/>
      <w:r w:rsidRPr="00800EDF">
        <w:rPr>
          <w:rStyle w:val="title-text"/>
          <w:color w:val="000000" w:themeColor="text1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Д. А. </w:t>
      </w:r>
      <w:proofErr w:type="spellStart"/>
      <w:r w:rsidRPr="00800EDF">
        <w:rPr>
          <w:rStyle w:val="title-text"/>
          <w:color w:val="000000" w:themeColor="text1"/>
          <w:sz w:val="22"/>
          <w:szCs w:val="22"/>
        </w:rPr>
        <w:t>Нанотрубки</w:t>
      </w:r>
      <w:proofErr w:type="spellEnd"/>
      <w:r w:rsidRPr="00800EDF">
        <w:rPr>
          <w:rStyle w:val="title-text"/>
          <w:color w:val="000000" w:themeColor="text1"/>
          <w:sz w:val="22"/>
          <w:szCs w:val="22"/>
        </w:rPr>
        <w:t xml:space="preserve"> на основе 2D-материалов </w:t>
      </w:r>
      <w:r w:rsidRPr="00800EDF">
        <w:rPr>
          <w:rStyle w:val="title-text"/>
          <w:color w:val="000000" w:themeColor="text1"/>
          <w:sz w:val="22"/>
          <w:szCs w:val="22"/>
          <w:lang w:val="en-US"/>
        </w:rPr>
        <w:t>S</w:t>
      </w:r>
      <w:r w:rsidRPr="00800EDF">
        <w:rPr>
          <w:rStyle w:val="title-text"/>
          <w:color w:val="000000" w:themeColor="text1"/>
          <w:sz w:val="22"/>
          <w:szCs w:val="22"/>
        </w:rPr>
        <w:t>MoSiN</w:t>
      </w:r>
      <w:r w:rsidRPr="00800EDF">
        <w:rPr>
          <w:rStyle w:val="mjxassistivemathml"/>
          <w:color w:val="000000" w:themeColor="text1"/>
          <w:sz w:val="22"/>
          <w:szCs w:val="22"/>
          <w:bdr w:val="none" w:sz="0" w:space="0" w:color="auto" w:frame="1"/>
          <w:vertAlign w:val="subscript"/>
        </w:rPr>
        <w:t>2</w:t>
      </w:r>
      <w:r w:rsidRPr="00800EDF">
        <w:rPr>
          <w:rStyle w:val="mjxassistivemathm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800EDF">
        <w:rPr>
          <w:rStyle w:val="title-text"/>
          <w:color w:val="000000" w:themeColor="text1"/>
          <w:sz w:val="22"/>
          <w:szCs w:val="22"/>
        </w:rPr>
        <w:t xml:space="preserve">типа Янус </w:t>
      </w:r>
      <w:r w:rsidRPr="00800EDF">
        <w:rPr>
          <w:rStyle w:val="title-text"/>
          <w:color w:val="000000" w:themeColor="text1"/>
          <w:sz w:val="22"/>
          <w:szCs w:val="22"/>
        </w:rPr>
        <w:br/>
        <w:t xml:space="preserve">для применений в </w:t>
      </w:r>
      <w:proofErr w:type="spellStart"/>
      <w:r w:rsidRPr="00800EDF">
        <w:rPr>
          <w:rStyle w:val="title-text"/>
          <w:color w:val="000000" w:themeColor="text1"/>
          <w:sz w:val="22"/>
          <w:szCs w:val="22"/>
        </w:rPr>
        <w:t>наноэлектронике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3, с. 271–280.</w:t>
      </w:r>
    </w:p>
    <w:p w:rsidR="0088650B" w:rsidRPr="00800EDF" w:rsidRDefault="0088650B" w:rsidP="00C92FDB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Силаков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Г. О.,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Лазоркина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Е. Н., Гаврилов С. А.,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Воловликова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О. В.,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Железнякова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А. В., </w:t>
      </w:r>
      <w:r w:rsidRPr="00800EDF">
        <w:rPr>
          <w:b/>
          <w:i/>
          <w:color w:val="000000" w:themeColor="text1"/>
          <w:sz w:val="22"/>
          <w:szCs w:val="22"/>
        </w:rPr>
        <w:br/>
        <w:t xml:space="preserve">Дудин А. А. </w:t>
      </w:r>
      <w:r w:rsidRPr="00800EDF">
        <w:rPr>
          <w:color w:val="000000" w:themeColor="text1"/>
          <w:spacing w:val="-2"/>
          <w:sz w:val="22"/>
          <w:szCs w:val="22"/>
        </w:rPr>
        <w:t xml:space="preserve">Исследование реакционной способности структуры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por-Si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>/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Pd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по отношению к парам этанола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1, с. 7–16.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  <w:lang w:val="en-US"/>
        </w:rPr>
      </w:pPr>
      <w:bookmarkStart w:id="7" w:name="_Hlk121130826"/>
      <w:r w:rsidRPr="00800EDF">
        <w:rPr>
          <w:b/>
          <w:i/>
          <w:color w:val="000000" w:themeColor="text1"/>
          <w:sz w:val="22"/>
          <w:szCs w:val="22"/>
        </w:rPr>
        <w:t xml:space="preserve">Тарасов А. М., Дубков С. В.,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Ву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> Ван 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Зунг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, Киселев Д. А., Сиротина А. П., Волкова Л. С., </w:t>
      </w:r>
      <w:r w:rsidRPr="00800EDF">
        <w:rPr>
          <w:b/>
          <w:i/>
          <w:color w:val="000000" w:themeColor="text1"/>
          <w:sz w:val="22"/>
          <w:szCs w:val="22"/>
        </w:rPr>
        <w:br/>
        <w:t xml:space="preserve">Рязанов Р. М., Громов Д. Г. </w:t>
      </w:r>
      <w:r w:rsidRPr="00800EDF">
        <w:rPr>
          <w:color w:val="000000" w:themeColor="text1"/>
          <w:spacing w:val="-2"/>
          <w:sz w:val="22"/>
          <w:szCs w:val="22"/>
        </w:rPr>
        <w:t xml:space="preserve">Исследование структурных и электрофизических свойств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нанонитей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титаната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бария, полученных методом гидротермального синтеза</w:t>
      </w:r>
      <w:bookmarkEnd w:id="7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</w:t>
      </w:r>
      <w:r w:rsidRPr="00800EDF">
        <w:rPr>
          <w:b/>
          <w:color w:val="000000" w:themeColor="text1"/>
          <w:sz w:val="22"/>
          <w:szCs w:val="22"/>
          <w:lang w:val="en-US"/>
        </w:rPr>
        <w:t xml:space="preserve">. 28, № 2, </w:t>
      </w:r>
      <w:r w:rsidRPr="00800EDF">
        <w:rPr>
          <w:b/>
          <w:color w:val="000000" w:themeColor="text1"/>
          <w:sz w:val="22"/>
          <w:szCs w:val="22"/>
        </w:rPr>
        <w:t>с</w:t>
      </w:r>
      <w:r w:rsidRPr="00800EDF">
        <w:rPr>
          <w:b/>
          <w:color w:val="000000" w:themeColor="text1"/>
          <w:sz w:val="22"/>
          <w:szCs w:val="22"/>
          <w:lang w:val="en-US"/>
        </w:rPr>
        <w:t>. 151–163.</w:t>
      </w:r>
    </w:p>
    <w:p w:rsidR="00B87411" w:rsidRPr="00800EDF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t>Технологические</w:t>
      </w:r>
      <w:r w:rsidRPr="00800EDF">
        <w:rPr>
          <w:caps w:val="0"/>
          <w:color w:val="000000" w:themeColor="text1"/>
          <w:sz w:val="26"/>
          <w:szCs w:val="26"/>
        </w:rPr>
        <w:t xml:space="preserve"> </w:t>
      </w:r>
      <w:r w:rsidRPr="00800EDF">
        <w:rPr>
          <w:caps w:val="0"/>
          <w:color w:val="000000" w:themeColor="text1"/>
          <w:sz w:val="26"/>
          <w:szCs w:val="26"/>
          <w:lang w:val="ru-RU"/>
        </w:rPr>
        <w:t>процессы</w:t>
      </w:r>
      <w:r w:rsidRPr="00800EDF">
        <w:rPr>
          <w:caps w:val="0"/>
          <w:color w:val="000000" w:themeColor="text1"/>
          <w:sz w:val="26"/>
          <w:szCs w:val="26"/>
        </w:rPr>
        <w:t xml:space="preserve"> </w:t>
      </w:r>
      <w:r w:rsidRPr="00800EDF">
        <w:rPr>
          <w:caps w:val="0"/>
          <w:color w:val="000000" w:themeColor="text1"/>
          <w:sz w:val="26"/>
          <w:szCs w:val="26"/>
          <w:lang w:val="ru-RU"/>
        </w:rPr>
        <w:t>и</w:t>
      </w:r>
      <w:r w:rsidRPr="00800EDF">
        <w:rPr>
          <w:caps w:val="0"/>
          <w:color w:val="000000" w:themeColor="text1"/>
          <w:sz w:val="26"/>
          <w:szCs w:val="26"/>
        </w:rPr>
        <w:t xml:space="preserve"> </w:t>
      </w:r>
      <w:r w:rsidRPr="00800EDF">
        <w:rPr>
          <w:caps w:val="0"/>
          <w:color w:val="000000" w:themeColor="text1"/>
          <w:sz w:val="26"/>
          <w:szCs w:val="26"/>
          <w:lang w:val="ru-RU"/>
        </w:rPr>
        <w:t>маршруты</w:t>
      </w:r>
    </w:p>
    <w:p w:rsidR="00796263" w:rsidRPr="00AE116B" w:rsidRDefault="00796263" w:rsidP="00C92FDB">
      <w:pPr>
        <w:tabs>
          <w:tab w:val="right" w:leader="dot" w:pos="8256"/>
        </w:tabs>
        <w:jc w:val="both"/>
        <w:textAlignment w:val="baseline"/>
        <w:rPr>
          <w:bCs/>
          <w:sz w:val="22"/>
          <w:szCs w:val="22"/>
          <w:lang w:val="en-US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  <w:lang w:val="en-US"/>
        </w:rPr>
        <w:t>Gromov</w:t>
      </w:r>
      <w:proofErr w:type="spellEnd"/>
      <w:r w:rsidRPr="00800EDF">
        <w:rPr>
          <w:b/>
          <w:i/>
          <w:color w:val="000000" w:themeColor="text1"/>
          <w:sz w:val="22"/>
          <w:szCs w:val="22"/>
          <w:lang w:val="en-US"/>
        </w:rPr>
        <w:t xml:space="preserve"> D. G., </w:t>
      </w:r>
      <w:proofErr w:type="spellStart"/>
      <w:r w:rsidRPr="00800EDF">
        <w:rPr>
          <w:b/>
          <w:i/>
          <w:color w:val="000000" w:themeColor="text1"/>
          <w:sz w:val="22"/>
          <w:szCs w:val="22"/>
          <w:lang w:val="en-US"/>
        </w:rPr>
        <w:t>Dubkov</w:t>
      </w:r>
      <w:proofErr w:type="spellEnd"/>
      <w:r w:rsidRPr="00800EDF">
        <w:rPr>
          <w:b/>
          <w:i/>
          <w:color w:val="000000" w:themeColor="text1"/>
          <w:sz w:val="22"/>
          <w:szCs w:val="22"/>
          <w:lang w:val="en-US"/>
        </w:rPr>
        <w:t xml:space="preserve"> S. V., </w:t>
      </w:r>
      <w:proofErr w:type="spellStart"/>
      <w:r w:rsidRPr="00800EDF">
        <w:rPr>
          <w:b/>
          <w:i/>
          <w:color w:val="000000" w:themeColor="text1"/>
          <w:sz w:val="22"/>
          <w:szCs w:val="22"/>
          <w:lang w:val="en-US"/>
        </w:rPr>
        <w:t>Savitskiy</w:t>
      </w:r>
      <w:proofErr w:type="spellEnd"/>
      <w:r w:rsidRPr="00800EDF">
        <w:rPr>
          <w:b/>
          <w:i/>
          <w:color w:val="000000" w:themeColor="text1"/>
          <w:sz w:val="22"/>
          <w:szCs w:val="22"/>
          <w:lang w:val="en-US"/>
        </w:rPr>
        <w:t xml:space="preserve"> A. I., </w:t>
      </w:r>
      <w:proofErr w:type="spellStart"/>
      <w:r w:rsidRPr="00800EDF">
        <w:rPr>
          <w:b/>
          <w:i/>
          <w:color w:val="000000" w:themeColor="text1"/>
          <w:sz w:val="22"/>
          <w:szCs w:val="22"/>
          <w:lang w:val="en-US"/>
        </w:rPr>
        <w:t>Gavrilov</w:t>
      </w:r>
      <w:proofErr w:type="spellEnd"/>
      <w:r w:rsidRPr="00800EDF">
        <w:rPr>
          <w:b/>
          <w:i/>
          <w:color w:val="000000" w:themeColor="text1"/>
          <w:sz w:val="22"/>
          <w:szCs w:val="22"/>
          <w:lang w:val="en-US"/>
        </w:rPr>
        <w:t xml:space="preserve"> S. A. </w:t>
      </w:r>
      <w:r w:rsidRPr="00800EDF">
        <w:rPr>
          <w:color w:val="000000" w:themeColor="text1"/>
          <w:spacing w:val="-2"/>
          <w:sz w:val="22"/>
          <w:szCs w:val="22"/>
          <w:lang w:val="en-US"/>
        </w:rPr>
        <w:t xml:space="preserve">Features of the </w:t>
      </w:r>
      <w:proofErr w:type="spellStart"/>
      <w:r w:rsidRPr="00800EDF">
        <w:rPr>
          <w:color w:val="000000" w:themeColor="text1"/>
          <w:spacing w:val="-2"/>
          <w:sz w:val="22"/>
          <w:szCs w:val="22"/>
          <w:lang w:val="en-US"/>
        </w:rPr>
        <w:t>nanoparticles</w:t>
      </w:r>
      <w:proofErr w:type="spellEnd"/>
      <w:r w:rsidRPr="00800EDF">
        <w:rPr>
          <w:color w:val="000000" w:themeColor="text1"/>
          <w:spacing w:val="-2"/>
          <w:sz w:val="22"/>
          <w:szCs w:val="22"/>
          <w:lang w:val="en-US"/>
        </w:rPr>
        <w:t xml:space="preserve"> and binary </w:t>
      </w:r>
      <w:proofErr w:type="spellStart"/>
      <w:r w:rsidRPr="00800EDF">
        <w:rPr>
          <w:color w:val="000000" w:themeColor="text1"/>
          <w:spacing w:val="-2"/>
          <w:sz w:val="22"/>
          <w:szCs w:val="22"/>
          <w:lang w:val="en-US"/>
        </w:rPr>
        <w:t>nanoalloys</w:t>
      </w:r>
      <w:proofErr w:type="spellEnd"/>
      <w:r w:rsidRPr="00800EDF">
        <w:rPr>
          <w:color w:val="000000" w:themeColor="text1"/>
          <w:spacing w:val="-2"/>
          <w:sz w:val="22"/>
          <w:szCs w:val="22"/>
          <w:lang w:val="en-US"/>
        </w:rPr>
        <w:t xml:space="preserve"> formation during thermal evaporation and condensation on an inert surface in vacuum</w:t>
      </w:r>
    </w:p>
    <w:p w:rsidR="00796263" w:rsidRPr="00800EDF" w:rsidRDefault="00796263" w:rsidP="00C92FDB">
      <w:pPr>
        <w:jc w:val="both"/>
        <w:rPr>
          <w:b/>
          <w:color w:val="000000" w:themeColor="text1"/>
          <w:sz w:val="22"/>
          <w:szCs w:val="22"/>
        </w:rPr>
      </w:pPr>
      <w:r w:rsidRPr="00800EDF">
        <w:rPr>
          <w:color w:val="000000" w:themeColor="text1"/>
          <w:spacing w:val="-2"/>
          <w:sz w:val="22"/>
          <w:szCs w:val="22"/>
        </w:rPr>
        <w:t>(</w:t>
      </w:r>
      <w:r w:rsidRPr="00800EDF">
        <w:rPr>
          <w:b/>
          <w:i/>
          <w:color w:val="000000" w:themeColor="text1"/>
          <w:sz w:val="22"/>
          <w:szCs w:val="22"/>
        </w:rPr>
        <w:t xml:space="preserve">Громов Д. Г., Дубков С. В., Савицкий А. И., Гаврилов С. А. </w:t>
      </w:r>
      <w:r w:rsidRPr="00800EDF">
        <w:rPr>
          <w:color w:val="000000" w:themeColor="text1"/>
          <w:spacing w:val="-2"/>
          <w:sz w:val="22"/>
          <w:szCs w:val="22"/>
        </w:rPr>
        <w:t xml:space="preserve">Особенности формирования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нан</w:t>
      </w:r>
      <w:r w:rsidRPr="00800EDF">
        <w:rPr>
          <w:color w:val="000000" w:themeColor="text1"/>
          <w:spacing w:val="-2"/>
          <w:sz w:val="22"/>
          <w:szCs w:val="22"/>
        </w:rPr>
        <w:t>о</w:t>
      </w:r>
      <w:r w:rsidRPr="00800EDF">
        <w:rPr>
          <w:color w:val="000000" w:themeColor="text1"/>
          <w:spacing w:val="-2"/>
          <w:sz w:val="22"/>
          <w:szCs w:val="22"/>
        </w:rPr>
        <w:t>частиц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и бинарных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наносплавов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при термическом испарении и конденсации на инертной повер</w:t>
      </w:r>
      <w:r w:rsidRPr="00800EDF">
        <w:rPr>
          <w:color w:val="000000" w:themeColor="text1"/>
          <w:spacing w:val="-2"/>
          <w:sz w:val="22"/>
          <w:szCs w:val="22"/>
        </w:rPr>
        <w:t>х</w:t>
      </w:r>
      <w:r w:rsidRPr="00800EDF">
        <w:rPr>
          <w:color w:val="000000" w:themeColor="text1"/>
          <w:spacing w:val="-2"/>
          <w:sz w:val="22"/>
          <w:szCs w:val="22"/>
        </w:rPr>
        <w:t>ности в вакууме)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1, с. 49–58.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Алексеев А. В.,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Переверзева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С. Ю., Рязанов Р. М., Громов Д. Г. </w:t>
      </w:r>
      <w:r w:rsidRPr="00800EDF">
        <w:rPr>
          <w:color w:val="000000" w:themeColor="text1"/>
          <w:spacing w:val="-2"/>
          <w:sz w:val="22"/>
          <w:szCs w:val="22"/>
        </w:rPr>
        <w:t>Особенности получения комп</w:t>
      </w:r>
      <w:r w:rsidRPr="00800EDF">
        <w:rPr>
          <w:color w:val="000000" w:themeColor="text1"/>
          <w:spacing w:val="-2"/>
          <w:sz w:val="22"/>
          <w:szCs w:val="22"/>
        </w:rPr>
        <w:t>о</w:t>
      </w:r>
      <w:r w:rsidRPr="00800EDF">
        <w:rPr>
          <w:color w:val="000000" w:themeColor="text1"/>
          <w:spacing w:val="-2"/>
          <w:sz w:val="22"/>
          <w:szCs w:val="22"/>
        </w:rPr>
        <w:t xml:space="preserve">зитного электродного материала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суперконденсатора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УНТ/RuO</w:t>
      </w:r>
      <w:r w:rsidRPr="00800EDF">
        <w:rPr>
          <w:color w:val="000000" w:themeColor="text1"/>
          <w:spacing w:val="-2"/>
          <w:sz w:val="22"/>
          <w:szCs w:val="22"/>
          <w:vertAlign w:val="subscript"/>
        </w:rPr>
        <w:t>2</w:t>
      </w:r>
      <w:r w:rsidRPr="00800EDF">
        <w:rPr>
          <w:color w:val="000000" w:themeColor="text1"/>
          <w:spacing w:val="-2"/>
          <w:sz w:val="22"/>
          <w:szCs w:val="22"/>
        </w:rPr>
        <w:t>·</w:t>
      </w:r>
      <w:r w:rsidRPr="00800EDF">
        <w:rPr>
          <w:i/>
          <w:color w:val="000000" w:themeColor="text1"/>
          <w:spacing w:val="-2"/>
          <w:sz w:val="22"/>
          <w:szCs w:val="22"/>
        </w:rPr>
        <w:t>x</w:t>
      </w:r>
      <w:r w:rsidRPr="00800EDF">
        <w:rPr>
          <w:color w:val="000000" w:themeColor="text1"/>
          <w:spacing w:val="-2"/>
          <w:sz w:val="22"/>
          <w:szCs w:val="22"/>
        </w:rPr>
        <w:t>H</w:t>
      </w:r>
      <w:r w:rsidRPr="00800EDF">
        <w:rPr>
          <w:color w:val="000000" w:themeColor="text1"/>
          <w:spacing w:val="-2"/>
          <w:sz w:val="22"/>
          <w:szCs w:val="22"/>
          <w:vertAlign w:val="subscript"/>
        </w:rPr>
        <w:t>2</w:t>
      </w:r>
      <w:r w:rsidRPr="00800EDF">
        <w:rPr>
          <w:color w:val="000000" w:themeColor="text1"/>
          <w:spacing w:val="-2"/>
          <w:sz w:val="22"/>
          <w:szCs w:val="22"/>
        </w:rPr>
        <w:t>O методом электрофоретич</w:t>
      </w:r>
      <w:r w:rsidRPr="00800EDF">
        <w:rPr>
          <w:color w:val="000000" w:themeColor="text1"/>
          <w:spacing w:val="-2"/>
          <w:sz w:val="22"/>
          <w:szCs w:val="22"/>
        </w:rPr>
        <w:t>е</w:t>
      </w:r>
      <w:r w:rsidRPr="00800EDF">
        <w:rPr>
          <w:color w:val="000000" w:themeColor="text1"/>
          <w:spacing w:val="-2"/>
          <w:sz w:val="22"/>
          <w:szCs w:val="22"/>
        </w:rPr>
        <w:t xml:space="preserve">ского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соосаждения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1, с. 59–78.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pacing w:val="-4"/>
          <w:sz w:val="22"/>
          <w:szCs w:val="22"/>
        </w:rPr>
        <w:lastRenderedPageBreak/>
        <w:t>Голишников</w:t>
      </w:r>
      <w:proofErr w:type="spellEnd"/>
      <w:r w:rsidRPr="00800EDF">
        <w:rPr>
          <w:b/>
          <w:i/>
          <w:color w:val="000000" w:themeColor="text1"/>
          <w:spacing w:val="-4"/>
          <w:sz w:val="22"/>
          <w:szCs w:val="22"/>
        </w:rPr>
        <w:t xml:space="preserve"> А. А., Дюжев Н. А., Парамонов В. В., </w:t>
      </w:r>
      <w:proofErr w:type="spellStart"/>
      <w:r w:rsidRPr="00800EDF">
        <w:rPr>
          <w:b/>
          <w:i/>
          <w:color w:val="000000" w:themeColor="text1"/>
          <w:spacing w:val="-4"/>
          <w:sz w:val="22"/>
          <w:szCs w:val="22"/>
        </w:rPr>
        <w:t>Потапенко</w:t>
      </w:r>
      <w:proofErr w:type="spellEnd"/>
      <w:r w:rsidRPr="00800EDF">
        <w:rPr>
          <w:b/>
          <w:i/>
          <w:color w:val="000000" w:themeColor="text1"/>
          <w:spacing w:val="-4"/>
          <w:sz w:val="22"/>
          <w:szCs w:val="22"/>
        </w:rPr>
        <w:t xml:space="preserve"> И. В., </w:t>
      </w:r>
      <w:proofErr w:type="spellStart"/>
      <w:r w:rsidRPr="00800EDF">
        <w:rPr>
          <w:b/>
          <w:i/>
          <w:color w:val="000000" w:themeColor="text1"/>
          <w:spacing w:val="-4"/>
          <w:sz w:val="22"/>
          <w:szCs w:val="22"/>
        </w:rPr>
        <w:t>Путря</w:t>
      </w:r>
      <w:proofErr w:type="spellEnd"/>
      <w:r w:rsidRPr="00800EDF">
        <w:rPr>
          <w:b/>
          <w:i/>
          <w:color w:val="000000" w:themeColor="text1"/>
          <w:spacing w:val="-4"/>
          <w:sz w:val="22"/>
          <w:szCs w:val="22"/>
        </w:rPr>
        <w:t xml:space="preserve"> М. Г., Сомов Н. М.,</w:t>
      </w:r>
      <w:r w:rsidRPr="00800EDF">
        <w:rPr>
          <w:b/>
          <w:i/>
          <w:color w:val="000000" w:themeColor="text1"/>
          <w:sz w:val="22"/>
          <w:szCs w:val="22"/>
        </w:rPr>
        <w:t xml:space="preserve"> Чаплыгин Ю.</w:t>
      </w:r>
      <w:r w:rsidR="00AB5E47" w:rsidRPr="00AB5E47">
        <w:rPr>
          <w:b/>
          <w:i/>
          <w:color w:val="000000" w:themeColor="text1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>А.</w:t>
      </w:r>
      <w:r w:rsidRPr="00800EDF">
        <w:rPr>
          <w:color w:val="000000" w:themeColor="text1"/>
          <w:sz w:val="22"/>
          <w:szCs w:val="22"/>
        </w:rPr>
        <w:t xml:space="preserve"> Исследование и разработка процесса глубокого анизотропного плазменного травления кремния </w:t>
      </w:r>
      <w:bookmarkStart w:id="8" w:name="_Hlk140777641"/>
      <w:r w:rsidRPr="00800EDF">
        <w:rPr>
          <w:color w:val="000000" w:themeColor="text1"/>
          <w:sz w:val="22"/>
          <w:szCs w:val="22"/>
        </w:rPr>
        <w:t>со сниженной шероховатостью боковых стенок структур</w:t>
      </w:r>
      <w:bookmarkEnd w:id="8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 xml:space="preserve">Т. 28, № 6, </w:t>
      </w:r>
      <w:r w:rsidR="00800EDF" w:rsidRPr="00800EDF">
        <w:rPr>
          <w:b/>
          <w:color w:val="000000" w:themeColor="text1"/>
          <w:sz w:val="22"/>
          <w:szCs w:val="22"/>
        </w:rPr>
        <w:br/>
      </w:r>
      <w:r w:rsidRPr="00800EDF">
        <w:rPr>
          <w:b/>
          <w:color w:val="000000" w:themeColor="text1"/>
          <w:sz w:val="22"/>
          <w:szCs w:val="22"/>
        </w:rPr>
        <w:t>с. </w:t>
      </w:r>
      <w:r w:rsidR="00800EDF" w:rsidRPr="00800EDF">
        <w:rPr>
          <w:b/>
          <w:color w:val="000000" w:themeColor="text1"/>
          <w:sz w:val="22"/>
          <w:szCs w:val="22"/>
        </w:rPr>
        <w:t>762–772.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Касумов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Ю. Н.,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Пухаева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Н. Е., Мовчан С. А., Гончаров И. Н.,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Урумов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В. В. </w:t>
      </w:r>
      <w:r w:rsidRPr="00800EDF">
        <w:rPr>
          <w:color w:val="000000" w:themeColor="text1"/>
          <w:spacing w:val="-2"/>
          <w:sz w:val="22"/>
          <w:szCs w:val="22"/>
        </w:rPr>
        <w:t>Разработка и и</w:t>
      </w:r>
      <w:r w:rsidRPr="00800EDF">
        <w:rPr>
          <w:color w:val="000000" w:themeColor="text1"/>
          <w:spacing w:val="-2"/>
          <w:sz w:val="22"/>
          <w:szCs w:val="22"/>
        </w:rPr>
        <w:t>с</w:t>
      </w:r>
      <w:r w:rsidRPr="00800EDF">
        <w:rPr>
          <w:color w:val="000000" w:themeColor="text1"/>
          <w:spacing w:val="-2"/>
          <w:sz w:val="22"/>
          <w:szCs w:val="22"/>
        </w:rPr>
        <w:t xml:space="preserve">следование перфорированных структур для газовых электронных умножителей на базе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фольг</w:t>
      </w:r>
      <w:r w:rsidRPr="00800EDF">
        <w:rPr>
          <w:color w:val="000000" w:themeColor="text1"/>
          <w:spacing w:val="-2"/>
          <w:sz w:val="22"/>
          <w:szCs w:val="22"/>
        </w:rPr>
        <w:t>и</w:t>
      </w:r>
      <w:r w:rsidRPr="00800EDF">
        <w:rPr>
          <w:color w:val="000000" w:themeColor="text1"/>
          <w:spacing w:val="-2"/>
          <w:sz w:val="22"/>
          <w:szCs w:val="22"/>
        </w:rPr>
        <w:t>рованных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полиимидных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пленок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3, с. 326–336.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Корчагин Е. П.,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Нагрешников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Е. В., Штерн М. Ю., Рогач</w:t>
      </w:r>
      <w:r w:rsidR="00AB5E47">
        <w:rPr>
          <w:b/>
          <w:i/>
          <w:color w:val="000000" w:themeColor="text1"/>
          <w:sz w:val="22"/>
          <w:szCs w:val="22"/>
        </w:rPr>
        <w:t>е</w:t>
      </w:r>
      <w:r w:rsidRPr="00800EDF">
        <w:rPr>
          <w:b/>
          <w:i/>
          <w:color w:val="000000" w:themeColor="text1"/>
          <w:sz w:val="22"/>
          <w:szCs w:val="22"/>
        </w:rPr>
        <w:t xml:space="preserve">в М. С.,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Мустафоев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Б. Р., </w:t>
      </w:r>
      <w:r w:rsidR="00E15419">
        <w:rPr>
          <w:b/>
          <w:i/>
          <w:color w:val="000000" w:themeColor="text1"/>
          <w:sz w:val="22"/>
          <w:szCs w:val="22"/>
        </w:rPr>
        <w:br/>
      </w:r>
      <w:r w:rsidRPr="00800EDF">
        <w:rPr>
          <w:b/>
          <w:i/>
          <w:color w:val="000000" w:themeColor="text1"/>
          <w:sz w:val="22"/>
          <w:szCs w:val="22"/>
        </w:rPr>
        <w:t>Штерн Ю. И.</w:t>
      </w:r>
      <w:r w:rsidRPr="00800EDF">
        <w:rPr>
          <w:color w:val="000000" w:themeColor="text1"/>
          <w:sz w:val="22"/>
          <w:szCs w:val="22"/>
        </w:rPr>
        <w:t xml:space="preserve"> Исследования факторов, влияющих на сопротивление контактов в термоэлеме</w:t>
      </w:r>
      <w:r w:rsidRPr="00800EDF">
        <w:rPr>
          <w:color w:val="000000" w:themeColor="text1"/>
          <w:sz w:val="22"/>
          <w:szCs w:val="22"/>
        </w:rPr>
        <w:t>н</w:t>
      </w:r>
      <w:r w:rsidRPr="00800EDF">
        <w:rPr>
          <w:color w:val="000000" w:themeColor="text1"/>
          <w:sz w:val="22"/>
          <w:szCs w:val="22"/>
        </w:rPr>
        <w:t xml:space="preserve">тах. </w:t>
      </w:r>
      <w:r w:rsidRPr="00800EDF">
        <w:rPr>
          <w:b/>
          <w:color w:val="000000" w:themeColor="text1"/>
          <w:sz w:val="22"/>
          <w:szCs w:val="22"/>
        </w:rPr>
        <w:t>Т. 28, № 6, с. </w:t>
      </w:r>
      <w:r w:rsidR="00800EDF">
        <w:rPr>
          <w:b/>
          <w:color w:val="000000" w:themeColor="text1"/>
          <w:sz w:val="22"/>
          <w:szCs w:val="22"/>
        </w:rPr>
        <w:t>773–783.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Нелюбин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И. В.,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Путря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М. Г. </w:t>
      </w:r>
      <w:r w:rsidRPr="00800EDF">
        <w:rPr>
          <w:color w:val="000000" w:themeColor="text1"/>
          <w:spacing w:val="-2"/>
          <w:sz w:val="22"/>
          <w:szCs w:val="22"/>
        </w:rPr>
        <w:t xml:space="preserve">Особенности контроля трехмерного профиля элементов и структур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наноразмерных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ИС. Обзор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3, с. 298–325.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Новак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А. В., Соколов А. М., Румянцев А. В.,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Новак</w:t>
      </w:r>
      <w:proofErr w:type="spellEnd"/>
      <w:r w:rsidRPr="00800EDF">
        <w:rPr>
          <w:color w:val="000000" w:themeColor="text1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В. Р. </w:t>
      </w:r>
      <w:r w:rsidRPr="00800EDF">
        <w:rPr>
          <w:color w:val="000000" w:themeColor="text1"/>
          <w:sz w:val="22"/>
          <w:szCs w:val="22"/>
        </w:rPr>
        <w:t xml:space="preserve">Исследование зависимости формы кремниевых игл от концентрации раствора KOH при жидкостном анизотропном травлении. </w:t>
      </w:r>
      <w:r w:rsidRPr="00800EDF">
        <w:rPr>
          <w:b/>
          <w:color w:val="000000" w:themeColor="text1"/>
          <w:sz w:val="22"/>
          <w:szCs w:val="22"/>
        </w:rPr>
        <w:t>Т. 28, № 3, с. 287–297.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sz w:val="22"/>
          <w:szCs w:val="22"/>
        </w:rPr>
        <w:t>Подорожний</w:t>
      </w:r>
      <w:proofErr w:type="spellEnd"/>
      <w:r w:rsidRPr="00800EDF">
        <w:rPr>
          <w:b/>
          <w:i/>
          <w:sz w:val="22"/>
          <w:szCs w:val="22"/>
        </w:rPr>
        <w:t xml:space="preserve"> О. В., Румянцев А. В., Волков Р. Л., </w:t>
      </w:r>
      <w:proofErr w:type="spellStart"/>
      <w:r w:rsidRPr="00800EDF">
        <w:rPr>
          <w:b/>
          <w:i/>
          <w:sz w:val="22"/>
          <w:szCs w:val="22"/>
        </w:rPr>
        <w:t>Боргардт</w:t>
      </w:r>
      <w:proofErr w:type="spellEnd"/>
      <w:r w:rsidRPr="00800EDF">
        <w:rPr>
          <w:rStyle w:val="title-text"/>
          <w:sz w:val="22"/>
          <w:szCs w:val="22"/>
        </w:rPr>
        <w:t xml:space="preserve"> </w:t>
      </w:r>
      <w:r w:rsidRPr="00800EDF">
        <w:rPr>
          <w:b/>
          <w:i/>
          <w:sz w:val="22"/>
          <w:szCs w:val="22"/>
        </w:rPr>
        <w:t xml:space="preserve">Н. И. </w:t>
      </w:r>
      <w:r w:rsidRPr="00800EDF">
        <w:rPr>
          <w:rStyle w:val="title-text"/>
          <w:sz w:val="22"/>
          <w:szCs w:val="22"/>
        </w:rPr>
        <w:t>Моделирование процессов распыления материала и имплантации галлия при воздействии фокусированного ионного пучка на кремниевую подложку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555–568.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Тимаков А. В., Горностай-Польский В. С., Шевяков В. И. </w:t>
      </w:r>
      <w:r w:rsidRPr="00800EDF">
        <w:rPr>
          <w:color w:val="000000" w:themeColor="text1"/>
          <w:sz w:val="22"/>
          <w:szCs w:val="22"/>
        </w:rPr>
        <w:t xml:space="preserve">Многоуровневая металлизация </w:t>
      </w:r>
      <w:r w:rsidRPr="00800EDF">
        <w:rPr>
          <w:color w:val="000000" w:themeColor="text1"/>
          <w:sz w:val="22"/>
          <w:szCs w:val="22"/>
        </w:rPr>
        <w:br/>
        <w:t xml:space="preserve">высокотемпературных кремниевых ИС на основе вольфрама. Физика и технология. Обзор. </w:t>
      </w:r>
      <w:r w:rsidRPr="00800EDF">
        <w:rPr>
          <w:b/>
          <w:color w:val="000000" w:themeColor="text1"/>
          <w:sz w:val="22"/>
          <w:szCs w:val="22"/>
        </w:rPr>
        <w:t>Т. 28, № 2, с. 164–179.</w:t>
      </w:r>
    </w:p>
    <w:p w:rsidR="00B87411" w:rsidRPr="00800EDF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t>Элементы интегральной электроники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Белов Е. Н., Королёв М. А. </w:t>
      </w:r>
      <w:r w:rsidRPr="00800EDF">
        <w:rPr>
          <w:color w:val="000000" w:themeColor="text1"/>
          <w:spacing w:val="-2"/>
          <w:sz w:val="22"/>
          <w:szCs w:val="22"/>
        </w:rPr>
        <w:t>Исследование влияния электрического переходного процесса на р</w:t>
      </w:r>
      <w:r w:rsidRPr="00800EDF">
        <w:rPr>
          <w:color w:val="000000" w:themeColor="text1"/>
          <w:spacing w:val="-2"/>
          <w:sz w:val="22"/>
          <w:szCs w:val="22"/>
        </w:rPr>
        <w:t>е</w:t>
      </w:r>
      <w:r w:rsidRPr="00800EDF">
        <w:rPr>
          <w:color w:val="000000" w:themeColor="text1"/>
          <w:spacing w:val="-2"/>
          <w:sz w:val="22"/>
          <w:szCs w:val="22"/>
        </w:rPr>
        <w:t>зультаты измерения теплового сопротивления ИС косвенным методом на основе термочувств</w:t>
      </w:r>
      <w:r w:rsidRPr="00800EDF">
        <w:rPr>
          <w:color w:val="000000" w:themeColor="text1"/>
          <w:spacing w:val="-2"/>
          <w:sz w:val="22"/>
          <w:szCs w:val="22"/>
        </w:rPr>
        <w:t>и</w:t>
      </w:r>
      <w:r w:rsidRPr="00800EDF">
        <w:rPr>
          <w:color w:val="000000" w:themeColor="text1"/>
          <w:spacing w:val="-2"/>
          <w:sz w:val="22"/>
          <w:szCs w:val="22"/>
        </w:rPr>
        <w:t>тельного параметра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1, с. 79–87.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>Дюжев Н. А., Евсиков</w:t>
      </w:r>
      <w:r w:rsidRPr="00800EDF">
        <w:rPr>
          <w:rStyle w:val="title-text"/>
          <w:sz w:val="22"/>
          <w:szCs w:val="22"/>
        </w:rPr>
        <w:t xml:space="preserve"> </w:t>
      </w:r>
      <w:r w:rsidRPr="00800EDF">
        <w:rPr>
          <w:b/>
          <w:i/>
          <w:sz w:val="22"/>
          <w:szCs w:val="22"/>
        </w:rPr>
        <w:t xml:space="preserve">И. Д. </w:t>
      </w:r>
      <w:r w:rsidRPr="00800EDF">
        <w:rPr>
          <w:rStyle w:val="title-text"/>
          <w:sz w:val="22"/>
          <w:szCs w:val="22"/>
        </w:rPr>
        <w:t xml:space="preserve">Вакуумная </w:t>
      </w:r>
      <w:proofErr w:type="spellStart"/>
      <w:r w:rsidRPr="00800EDF">
        <w:rPr>
          <w:rStyle w:val="title-text"/>
          <w:sz w:val="22"/>
          <w:szCs w:val="22"/>
        </w:rPr>
        <w:t>наноэлектроника</w:t>
      </w:r>
      <w:proofErr w:type="spellEnd"/>
      <w:r w:rsidRPr="00800EDF">
        <w:rPr>
          <w:rStyle w:val="title-text"/>
          <w:sz w:val="22"/>
          <w:szCs w:val="22"/>
        </w:rPr>
        <w:t xml:space="preserve"> на основе полупроводниковых авт</w:t>
      </w:r>
      <w:r w:rsidRPr="00800EDF">
        <w:rPr>
          <w:rStyle w:val="title-text"/>
          <w:sz w:val="22"/>
          <w:szCs w:val="22"/>
        </w:rPr>
        <w:t>о</w:t>
      </w:r>
      <w:r w:rsidRPr="00800EDF">
        <w:rPr>
          <w:rStyle w:val="title-text"/>
          <w:sz w:val="22"/>
          <w:szCs w:val="22"/>
        </w:rPr>
        <w:t>эмиссионных структур: текущее состояние и перспективы развития. Обзор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 xml:space="preserve">Т. 28, № 5, </w:t>
      </w:r>
      <w:r w:rsidR="008E036E" w:rsidRPr="00800EDF">
        <w:rPr>
          <w:b/>
          <w:color w:val="000000" w:themeColor="text1"/>
          <w:sz w:val="22"/>
          <w:szCs w:val="22"/>
        </w:rPr>
        <w:br/>
      </w:r>
      <w:r w:rsidRPr="00800EDF">
        <w:rPr>
          <w:b/>
          <w:color w:val="000000" w:themeColor="text1"/>
          <w:sz w:val="22"/>
          <w:szCs w:val="22"/>
        </w:rPr>
        <w:t>с. 569–599.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Кириллова А. В., Королёв М. А. </w:t>
      </w:r>
      <w:r w:rsidRPr="00800EDF">
        <w:rPr>
          <w:color w:val="000000" w:themeColor="text1"/>
          <w:spacing w:val="-2"/>
          <w:sz w:val="22"/>
          <w:szCs w:val="22"/>
        </w:rPr>
        <w:t xml:space="preserve">Исследование влияния плавающего кармана на характеристики КНИ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КМОП-транзисторов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2, с. 180–188.</w:t>
      </w:r>
    </w:p>
    <w:p w:rsidR="00E15419" w:rsidRPr="00800EDF" w:rsidRDefault="00E15419" w:rsidP="00E15419">
      <w:pPr>
        <w:jc w:val="both"/>
        <w:rPr>
          <w:color w:val="000000" w:themeColor="text1"/>
          <w:sz w:val="22"/>
          <w:szCs w:val="22"/>
        </w:rPr>
      </w:pPr>
      <w:bookmarkStart w:id="9" w:name="_Hlk60744632"/>
      <w:bookmarkStart w:id="10" w:name="OLE_LINK25"/>
      <w:bookmarkStart w:id="11" w:name="OLE_LINK26"/>
      <w:bookmarkStart w:id="12" w:name="OLE_LINK10"/>
      <w:r w:rsidRPr="00800EDF">
        <w:rPr>
          <w:b/>
          <w:i/>
          <w:color w:val="000000" w:themeColor="text1"/>
          <w:sz w:val="22"/>
          <w:szCs w:val="22"/>
        </w:rPr>
        <w:t xml:space="preserve">Московская Ю. М., Бойченко Д. В. </w:t>
      </w:r>
      <w:r w:rsidRPr="00800EDF">
        <w:rPr>
          <w:color w:val="000000" w:themeColor="text1"/>
          <w:spacing w:val="-2"/>
          <w:sz w:val="22"/>
          <w:szCs w:val="22"/>
        </w:rPr>
        <w:t xml:space="preserve">Прогнозный контроль радиационной стойкости микросхем в серийном производстве. I. </w:t>
      </w:r>
      <w:bookmarkEnd w:id="9"/>
      <w:r w:rsidRPr="00800EDF">
        <w:rPr>
          <w:color w:val="000000" w:themeColor="text1"/>
          <w:spacing w:val="-2"/>
          <w:sz w:val="22"/>
          <w:szCs w:val="22"/>
        </w:rPr>
        <w:t>Система и алгоритмы реализации для различных категорий изделий</w:t>
      </w:r>
      <w:bookmarkEnd w:id="10"/>
      <w:bookmarkEnd w:id="11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2, с. 189–201.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>Московская</w:t>
      </w:r>
      <w:bookmarkEnd w:id="12"/>
      <w:r w:rsidRPr="00800EDF">
        <w:rPr>
          <w:b/>
          <w:i/>
          <w:color w:val="000000" w:themeColor="text1"/>
          <w:sz w:val="22"/>
          <w:szCs w:val="22"/>
        </w:rPr>
        <w:t xml:space="preserve"> Ю. М., Бойченко</w:t>
      </w:r>
      <w:r w:rsidRPr="00800EDF">
        <w:rPr>
          <w:color w:val="000000" w:themeColor="text1"/>
          <w:spacing w:val="-2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Д. В. </w:t>
      </w:r>
      <w:r w:rsidRPr="00800EDF">
        <w:rPr>
          <w:color w:val="000000" w:themeColor="text1"/>
          <w:spacing w:val="-2"/>
          <w:sz w:val="22"/>
          <w:szCs w:val="22"/>
        </w:rPr>
        <w:t>Прогнозный контроль радиационной стойкости микросхем в серийном производстве. II. Выбор объектов испытаний и статистическая обработка результатов контроля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3, с. 337–350.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sz w:val="22"/>
          <w:szCs w:val="22"/>
        </w:rPr>
        <w:t>Сауров</w:t>
      </w:r>
      <w:proofErr w:type="spellEnd"/>
      <w:r w:rsidRPr="00800EDF">
        <w:rPr>
          <w:b/>
          <w:i/>
          <w:sz w:val="22"/>
          <w:szCs w:val="22"/>
        </w:rPr>
        <w:t xml:space="preserve"> М. А. </w:t>
      </w:r>
      <w:r w:rsidRPr="00800EDF">
        <w:rPr>
          <w:rStyle w:val="title-text"/>
          <w:sz w:val="22"/>
          <w:szCs w:val="22"/>
        </w:rPr>
        <w:t xml:space="preserve">Оптимизация параметров преобразователя излучения на основе кремниевого </w:t>
      </w:r>
      <w:r w:rsidRPr="00800EDF">
        <w:rPr>
          <w:rStyle w:val="title-text"/>
          <w:sz w:val="22"/>
          <w:szCs w:val="22"/>
        </w:rPr>
        <w:br/>
      </w:r>
      <w:proofErr w:type="spellStart"/>
      <w:r w:rsidRPr="00800EDF">
        <w:rPr>
          <w:rStyle w:val="title-text"/>
          <w:i/>
          <w:sz w:val="22"/>
          <w:szCs w:val="22"/>
        </w:rPr>
        <w:t>p</w:t>
      </w:r>
      <w:proofErr w:type="spellEnd"/>
      <w:r w:rsidRPr="00800EDF">
        <w:rPr>
          <w:rStyle w:val="title-text"/>
          <w:sz w:val="22"/>
          <w:szCs w:val="22"/>
        </w:rPr>
        <w:t>–</w:t>
      </w:r>
      <w:proofErr w:type="spellStart"/>
      <w:r w:rsidRPr="00800EDF">
        <w:rPr>
          <w:rStyle w:val="title-text"/>
          <w:i/>
          <w:sz w:val="22"/>
          <w:szCs w:val="22"/>
        </w:rPr>
        <w:t>i</w:t>
      </w:r>
      <w:proofErr w:type="spellEnd"/>
      <w:r w:rsidRPr="00800EDF">
        <w:rPr>
          <w:rStyle w:val="title-text"/>
          <w:sz w:val="22"/>
          <w:szCs w:val="22"/>
        </w:rPr>
        <w:t>–</w:t>
      </w:r>
      <w:r w:rsidRPr="00800EDF">
        <w:rPr>
          <w:rStyle w:val="title-text"/>
          <w:i/>
          <w:sz w:val="22"/>
          <w:szCs w:val="22"/>
        </w:rPr>
        <w:t>n</w:t>
      </w:r>
      <w:r w:rsidRPr="00800EDF">
        <w:rPr>
          <w:rStyle w:val="title-text"/>
          <w:sz w:val="22"/>
          <w:szCs w:val="22"/>
        </w:rPr>
        <w:t>-диода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с. 431–440.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>Смирнов В. И., Гавриков</w:t>
      </w:r>
      <w:r w:rsidRPr="00800EDF">
        <w:rPr>
          <w:rStyle w:val="title-text"/>
          <w:sz w:val="22"/>
          <w:szCs w:val="22"/>
        </w:rPr>
        <w:t xml:space="preserve"> </w:t>
      </w:r>
      <w:r w:rsidRPr="00800EDF">
        <w:rPr>
          <w:b/>
          <w:i/>
          <w:sz w:val="22"/>
          <w:szCs w:val="22"/>
        </w:rPr>
        <w:t xml:space="preserve">А. А. </w:t>
      </w:r>
      <w:r w:rsidRPr="00800EDF">
        <w:rPr>
          <w:rStyle w:val="title-text"/>
          <w:sz w:val="22"/>
          <w:szCs w:val="22"/>
        </w:rPr>
        <w:t>Исследование теплоэлектрических свойств мощных MOSFET-транзисторов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600–611.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  <w:lang w:val="en-US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Якунина Н. В., Некрасов Н. П.,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Неволин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В. К.,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Бобринецкий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И. И. </w:t>
      </w:r>
      <w:r w:rsidRPr="00800EDF">
        <w:rPr>
          <w:color w:val="000000" w:themeColor="text1"/>
          <w:sz w:val="22"/>
          <w:szCs w:val="22"/>
        </w:rPr>
        <w:t>Переключение проводим</w:t>
      </w:r>
      <w:r w:rsidRPr="00800EDF">
        <w:rPr>
          <w:color w:val="000000" w:themeColor="text1"/>
          <w:sz w:val="22"/>
          <w:szCs w:val="22"/>
        </w:rPr>
        <w:t>о</w:t>
      </w:r>
      <w:r w:rsidRPr="00800EDF">
        <w:rPr>
          <w:color w:val="000000" w:themeColor="text1"/>
          <w:sz w:val="22"/>
          <w:szCs w:val="22"/>
        </w:rPr>
        <w:t xml:space="preserve">сти в латеральных каналах на основе </w:t>
      </w:r>
      <w:proofErr w:type="spellStart"/>
      <w:r w:rsidRPr="00800EDF">
        <w:rPr>
          <w:color w:val="000000" w:themeColor="text1"/>
          <w:sz w:val="22"/>
          <w:szCs w:val="22"/>
        </w:rPr>
        <w:t>максенов</w:t>
      </w:r>
      <w:proofErr w:type="spellEnd"/>
      <w:r w:rsidRPr="00800EDF">
        <w:rPr>
          <w:color w:val="000000" w:themeColor="text1"/>
          <w:sz w:val="22"/>
          <w:szCs w:val="22"/>
        </w:rPr>
        <w:t xml:space="preserve"> Ti</w:t>
      </w:r>
      <w:r w:rsidRPr="00800EDF">
        <w:rPr>
          <w:color w:val="000000" w:themeColor="text1"/>
          <w:sz w:val="22"/>
          <w:szCs w:val="22"/>
          <w:vertAlign w:val="subscript"/>
        </w:rPr>
        <w:t>3</w:t>
      </w:r>
      <w:r w:rsidRPr="00800EDF">
        <w:rPr>
          <w:color w:val="000000" w:themeColor="text1"/>
          <w:sz w:val="22"/>
          <w:szCs w:val="22"/>
        </w:rPr>
        <w:t>C</w:t>
      </w:r>
      <w:r w:rsidRPr="00800EDF">
        <w:rPr>
          <w:color w:val="000000" w:themeColor="text1"/>
          <w:sz w:val="22"/>
          <w:szCs w:val="22"/>
          <w:vertAlign w:val="subscript"/>
        </w:rPr>
        <w:t>2</w:t>
      </w:r>
      <w:r w:rsidRPr="00800EDF">
        <w:rPr>
          <w:color w:val="000000" w:themeColor="text1"/>
          <w:sz w:val="22"/>
          <w:szCs w:val="22"/>
        </w:rPr>
        <w:t>T</w:t>
      </w:r>
      <w:r w:rsidRPr="00800EDF">
        <w:rPr>
          <w:i/>
          <w:color w:val="000000" w:themeColor="text1"/>
          <w:sz w:val="22"/>
          <w:szCs w:val="22"/>
          <w:vertAlign w:val="subscript"/>
        </w:rPr>
        <w:t>x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</w:t>
      </w:r>
      <w:r w:rsidRPr="00800EDF">
        <w:rPr>
          <w:b/>
          <w:color w:val="000000" w:themeColor="text1"/>
          <w:sz w:val="22"/>
          <w:szCs w:val="22"/>
          <w:lang w:val="en-US"/>
        </w:rPr>
        <w:t xml:space="preserve">. 28, № 1, </w:t>
      </w:r>
      <w:r w:rsidRPr="00800EDF">
        <w:rPr>
          <w:b/>
          <w:color w:val="000000" w:themeColor="text1"/>
          <w:sz w:val="22"/>
          <w:szCs w:val="22"/>
        </w:rPr>
        <w:t>с</w:t>
      </w:r>
      <w:r w:rsidRPr="00800EDF">
        <w:rPr>
          <w:b/>
          <w:color w:val="000000" w:themeColor="text1"/>
          <w:sz w:val="22"/>
          <w:szCs w:val="22"/>
          <w:lang w:val="en-US"/>
        </w:rPr>
        <w:t>. 88–95.</w:t>
      </w:r>
    </w:p>
    <w:p w:rsidR="001B1672" w:rsidRPr="00800EDF" w:rsidRDefault="001B1672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</w:rPr>
      </w:pPr>
      <w:proofErr w:type="spellStart"/>
      <w:r w:rsidRPr="00800EDF">
        <w:rPr>
          <w:caps w:val="0"/>
          <w:color w:val="000000" w:themeColor="text1"/>
          <w:sz w:val="26"/>
          <w:szCs w:val="26"/>
          <w:lang w:val="ru-RU"/>
        </w:rPr>
        <w:t>Схемотехника</w:t>
      </w:r>
      <w:proofErr w:type="spellEnd"/>
      <w:r w:rsidRPr="00800EDF">
        <w:rPr>
          <w:caps w:val="0"/>
          <w:color w:val="000000" w:themeColor="text1"/>
          <w:sz w:val="26"/>
          <w:szCs w:val="26"/>
        </w:rPr>
        <w:t xml:space="preserve"> </w:t>
      </w:r>
      <w:r w:rsidRPr="00800EDF">
        <w:rPr>
          <w:caps w:val="0"/>
          <w:color w:val="000000" w:themeColor="text1"/>
          <w:sz w:val="26"/>
          <w:szCs w:val="26"/>
          <w:lang w:val="ru-RU"/>
        </w:rPr>
        <w:t>и</w:t>
      </w:r>
      <w:r w:rsidRPr="00800EDF">
        <w:rPr>
          <w:caps w:val="0"/>
          <w:color w:val="000000" w:themeColor="text1"/>
          <w:sz w:val="26"/>
          <w:szCs w:val="26"/>
        </w:rPr>
        <w:t xml:space="preserve"> </w:t>
      </w:r>
      <w:r w:rsidRPr="00800EDF">
        <w:rPr>
          <w:caps w:val="0"/>
          <w:color w:val="000000" w:themeColor="text1"/>
          <w:sz w:val="26"/>
          <w:szCs w:val="26"/>
          <w:lang w:val="ru-RU"/>
        </w:rPr>
        <w:t>проектирование</w:t>
      </w:r>
    </w:p>
    <w:p w:rsidR="0088650B" w:rsidRPr="00800EDF" w:rsidRDefault="0088650B" w:rsidP="00C92FDB">
      <w:pPr>
        <w:tabs>
          <w:tab w:val="right" w:leader="dot" w:pos="8256"/>
        </w:tabs>
        <w:jc w:val="both"/>
        <w:textAlignment w:val="baseline"/>
        <w:rPr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  <w:lang w:val="en-US"/>
        </w:rPr>
        <w:t>Melikyan</w:t>
      </w:r>
      <w:proofErr w:type="spellEnd"/>
      <w:r w:rsidRPr="00800EDF">
        <w:rPr>
          <w:b/>
          <w:i/>
          <w:color w:val="000000" w:themeColor="text1"/>
          <w:sz w:val="22"/>
          <w:szCs w:val="22"/>
          <w:lang w:val="en-US"/>
        </w:rPr>
        <w:t xml:space="preserve"> V. Sh., </w:t>
      </w:r>
      <w:proofErr w:type="spellStart"/>
      <w:r w:rsidRPr="00800EDF">
        <w:rPr>
          <w:b/>
          <w:i/>
          <w:color w:val="000000" w:themeColor="text1"/>
          <w:sz w:val="22"/>
          <w:szCs w:val="22"/>
          <w:lang w:val="en-US"/>
        </w:rPr>
        <w:t>Ghukasyan</w:t>
      </w:r>
      <w:proofErr w:type="spellEnd"/>
      <w:r w:rsidRPr="00800EDF">
        <w:rPr>
          <w:b/>
          <w:i/>
          <w:color w:val="000000" w:themeColor="text1"/>
          <w:sz w:val="22"/>
          <w:szCs w:val="22"/>
          <w:lang w:val="en-US"/>
        </w:rPr>
        <w:t xml:space="preserve"> S. A., </w:t>
      </w:r>
      <w:proofErr w:type="spellStart"/>
      <w:r w:rsidRPr="00800EDF">
        <w:rPr>
          <w:b/>
          <w:i/>
          <w:color w:val="000000" w:themeColor="text1"/>
          <w:sz w:val="22"/>
          <w:szCs w:val="22"/>
          <w:lang w:val="en-US"/>
        </w:rPr>
        <w:t>Harutyunyan</w:t>
      </w:r>
      <w:proofErr w:type="spellEnd"/>
      <w:r w:rsidRPr="00800EDF">
        <w:rPr>
          <w:b/>
          <w:i/>
          <w:color w:val="000000" w:themeColor="text1"/>
          <w:sz w:val="22"/>
          <w:szCs w:val="22"/>
          <w:lang w:val="en-US"/>
        </w:rPr>
        <w:t xml:space="preserve"> S. S., </w:t>
      </w:r>
      <w:proofErr w:type="spellStart"/>
      <w:r w:rsidRPr="00800EDF">
        <w:rPr>
          <w:b/>
          <w:i/>
          <w:color w:val="000000" w:themeColor="text1"/>
          <w:sz w:val="22"/>
          <w:szCs w:val="22"/>
          <w:lang w:val="en-US"/>
        </w:rPr>
        <w:t>Voskanyan</w:t>
      </w:r>
      <w:proofErr w:type="spellEnd"/>
      <w:r w:rsidRPr="00800EDF">
        <w:rPr>
          <w:b/>
          <w:i/>
          <w:color w:val="000000" w:themeColor="text1"/>
          <w:sz w:val="22"/>
          <w:szCs w:val="22"/>
          <w:lang w:val="en-US"/>
        </w:rPr>
        <w:t xml:space="preserve"> G. A., </w:t>
      </w:r>
      <w:proofErr w:type="spellStart"/>
      <w:r w:rsidRPr="00800EDF">
        <w:rPr>
          <w:b/>
          <w:i/>
          <w:color w:val="000000" w:themeColor="text1"/>
          <w:sz w:val="22"/>
          <w:szCs w:val="22"/>
          <w:lang w:val="en-US"/>
        </w:rPr>
        <w:t>Asatryan</w:t>
      </w:r>
      <w:proofErr w:type="spellEnd"/>
      <w:r w:rsidRPr="00800EDF">
        <w:rPr>
          <w:color w:val="000000" w:themeColor="text1"/>
          <w:spacing w:val="-2"/>
          <w:sz w:val="22"/>
          <w:szCs w:val="22"/>
          <w:lang w:val="en-US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  <w:lang w:val="en-US"/>
        </w:rPr>
        <w:t xml:space="preserve">N. A. </w:t>
      </w:r>
      <w:r w:rsidRPr="00800EDF">
        <w:rPr>
          <w:color w:val="000000" w:themeColor="text1"/>
          <w:spacing w:val="-2"/>
          <w:sz w:val="22"/>
          <w:szCs w:val="22"/>
          <w:lang w:val="en-US"/>
        </w:rPr>
        <w:t xml:space="preserve">A </w:t>
      </w:r>
      <w:bookmarkStart w:id="13" w:name="OLE_LINK57"/>
      <w:r w:rsidRPr="00800EDF">
        <w:rPr>
          <w:color w:val="000000" w:themeColor="text1"/>
          <w:spacing w:val="-2"/>
          <w:sz w:val="22"/>
          <w:szCs w:val="22"/>
          <w:lang w:val="en-US"/>
        </w:rPr>
        <w:t>method for minimizing aging influence on rail-to-rail operational amplifier with thin oxide transistors</w:t>
      </w:r>
      <w:bookmarkEnd w:id="13"/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  <w:lang w:val="en-US"/>
        </w:rPr>
      </w:pPr>
      <w:r w:rsidRPr="00800EDF">
        <w:rPr>
          <w:color w:val="000000" w:themeColor="text1"/>
          <w:sz w:val="22"/>
          <w:szCs w:val="22"/>
        </w:rPr>
        <w:t>(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Меликян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В. Ш., Гукасян С. А., Арутюнян С. С.,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Восканян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Г. А.,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Асатрян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Н. А. </w:t>
      </w:r>
      <w:r w:rsidRPr="00800EDF">
        <w:rPr>
          <w:color w:val="000000" w:themeColor="text1"/>
          <w:spacing w:val="-2"/>
          <w:sz w:val="22"/>
          <w:szCs w:val="22"/>
        </w:rPr>
        <w:t xml:space="preserve">Метод </w:t>
      </w:r>
      <w:r w:rsidRPr="00800EDF">
        <w:rPr>
          <w:color w:val="000000" w:themeColor="text1"/>
          <w:spacing w:val="-2"/>
          <w:sz w:val="22"/>
          <w:szCs w:val="22"/>
        </w:rPr>
        <w:br/>
        <w:t xml:space="preserve">минимизации влияния старения на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rail-to-rail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операционный усилитель с тонкими оксидными транзисторами)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</w:t>
      </w:r>
      <w:r w:rsidRPr="00800EDF">
        <w:rPr>
          <w:b/>
          <w:color w:val="000000" w:themeColor="text1"/>
          <w:sz w:val="22"/>
          <w:szCs w:val="22"/>
          <w:lang w:val="en-US"/>
        </w:rPr>
        <w:t xml:space="preserve">. 28, № 3, </w:t>
      </w:r>
      <w:r w:rsidRPr="00800EDF">
        <w:rPr>
          <w:b/>
          <w:color w:val="000000" w:themeColor="text1"/>
          <w:sz w:val="22"/>
          <w:szCs w:val="22"/>
        </w:rPr>
        <w:t>с</w:t>
      </w:r>
      <w:r w:rsidRPr="00800EDF">
        <w:rPr>
          <w:b/>
          <w:color w:val="000000" w:themeColor="text1"/>
          <w:sz w:val="22"/>
          <w:szCs w:val="22"/>
          <w:lang w:val="en-US"/>
        </w:rPr>
        <w:t>. 351–359.</w:t>
      </w:r>
    </w:p>
    <w:p w:rsidR="0088650B" w:rsidRPr="00800EDF" w:rsidRDefault="0088650B" w:rsidP="00C92FDB">
      <w:pPr>
        <w:tabs>
          <w:tab w:val="right" w:leader="dot" w:pos="8256"/>
        </w:tabs>
        <w:jc w:val="both"/>
        <w:textAlignment w:val="baseline"/>
        <w:rPr>
          <w:rStyle w:val="title-text"/>
          <w:sz w:val="22"/>
          <w:szCs w:val="22"/>
          <w:lang w:val="en-US"/>
        </w:rPr>
      </w:pPr>
      <w:proofErr w:type="spellStart"/>
      <w:r w:rsidRPr="00800EDF">
        <w:rPr>
          <w:b/>
          <w:i/>
          <w:sz w:val="22"/>
          <w:szCs w:val="22"/>
          <w:lang w:val="en-US"/>
        </w:rPr>
        <w:lastRenderedPageBreak/>
        <w:t>Melikyan</w:t>
      </w:r>
      <w:proofErr w:type="spellEnd"/>
      <w:r w:rsidRPr="00800EDF">
        <w:rPr>
          <w:b/>
          <w:i/>
          <w:sz w:val="22"/>
          <w:szCs w:val="22"/>
          <w:lang w:val="en-US"/>
        </w:rPr>
        <w:t xml:space="preserve"> V. Sh., </w:t>
      </w:r>
      <w:proofErr w:type="spellStart"/>
      <w:r w:rsidRPr="00800EDF">
        <w:rPr>
          <w:b/>
          <w:i/>
          <w:sz w:val="22"/>
          <w:szCs w:val="22"/>
          <w:lang w:val="en-US"/>
        </w:rPr>
        <w:t>Vardumyan</w:t>
      </w:r>
      <w:proofErr w:type="spellEnd"/>
      <w:r w:rsidRPr="00800EDF">
        <w:rPr>
          <w:b/>
          <w:i/>
          <w:sz w:val="22"/>
          <w:szCs w:val="22"/>
          <w:lang w:val="en-US"/>
        </w:rPr>
        <w:t xml:space="preserve"> A. V., </w:t>
      </w:r>
      <w:proofErr w:type="spellStart"/>
      <w:r w:rsidRPr="00800EDF">
        <w:rPr>
          <w:b/>
          <w:i/>
          <w:sz w:val="22"/>
          <w:szCs w:val="22"/>
          <w:lang w:val="en-US"/>
        </w:rPr>
        <w:t>Harutyunyan</w:t>
      </w:r>
      <w:proofErr w:type="spellEnd"/>
      <w:r w:rsidRPr="00800EDF">
        <w:rPr>
          <w:b/>
          <w:i/>
          <w:sz w:val="22"/>
          <w:szCs w:val="22"/>
          <w:lang w:val="en-US"/>
        </w:rPr>
        <w:t xml:space="preserve"> A. G., </w:t>
      </w:r>
      <w:proofErr w:type="spellStart"/>
      <w:r w:rsidRPr="00800EDF">
        <w:rPr>
          <w:b/>
          <w:i/>
          <w:sz w:val="22"/>
          <w:szCs w:val="22"/>
          <w:lang w:val="en-US"/>
        </w:rPr>
        <w:t>Asatryan</w:t>
      </w:r>
      <w:proofErr w:type="spellEnd"/>
      <w:r w:rsidRPr="00800EDF">
        <w:rPr>
          <w:b/>
          <w:i/>
          <w:sz w:val="22"/>
          <w:szCs w:val="22"/>
          <w:lang w:val="en-US"/>
        </w:rPr>
        <w:t xml:space="preserve"> N. A., </w:t>
      </w:r>
      <w:proofErr w:type="spellStart"/>
      <w:r w:rsidRPr="00800EDF">
        <w:rPr>
          <w:b/>
          <w:i/>
          <w:sz w:val="22"/>
          <w:szCs w:val="22"/>
          <w:lang w:val="en-US"/>
        </w:rPr>
        <w:t>Melikyan</w:t>
      </w:r>
      <w:proofErr w:type="spellEnd"/>
      <w:r w:rsidRPr="00800EDF">
        <w:rPr>
          <w:b/>
          <w:i/>
          <w:sz w:val="22"/>
          <w:szCs w:val="22"/>
          <w:lang w:val="en-US"/>
        </w:rPr>
        <w:t xml:space="preserve"> Sh. V., </w:t>
      </w:r>
      <w:r w:rsidRPr="00800EDF">
        <w:rPr>
          <w:b/>
          <w:i/>
          <w:sz w:val="22"/>
          <w:szCs w:val="22"/>
          <w:lang w:val="en-US"/>
        </w:rPr>
        <w:br/>
      </w:r>
      <w:proofErr w:type="spellStart"/>
      <w:r w:rsidRPr="00800EDF">
        <w:rPr>
          <w:b/>
          <w:i/>
          <w:sz w:val="22"/>
          <w:szCs w:val="22"/>
          <w:lang w:val="en-US"/>
        </w:rPr>
        <w:t>Karapetyan</w:t>
      </w:r>
      <w:proofErr w:type="spellEnd"/>
      <w:r w:rsidRPr="00800EDF">
        <w:rPr>
          <w:b/>
          <w:i/>
          <w:sz w:val="22"/>
          <w:szCs w:val="22"/>
          <w:lang w:val="en-US"/>
        </w:rPr>
        <w:t xml:space="preserve"> E. Y. </w:t>
      </w:r>
      <w:r w:rsidRPr="00800EDF">
        <w:rPr>
          <w:rStyle w:val="title-text"/>
          <w:sz w:val="22"/>
          <w:szCs w:val="22"/>
          <w:lang w:val="en-US"/>
        </w:rPr>
        <w:t>System for automated IC design based on generative adversarial and artificial deep neural networks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sz w:val="22"/>
          <w:szCs w:val="22"/>
        </w:rPr>
        <w:t>(</w:t>
      </w:r>
      <w:proofErr w:type="spellStart"/>
      <w:r w:rsidRPr="00800EDF">
        <w:rPr>
          <w:b/>
          <w:i/>
          <w:sz w:val="22"/>
          <w:szCs w:val="22"/>
        </w:rPr>
        <w:t>Меликян</w:t>
      </w:r>
      <w:proofErr w:type="spellEnd"/>
      <w:r w:rsidRPr="00800EDF">
        <w:rPr>
          <w:b/>
          <w:i/>
          <w:sz w:val="22"/>
          <w:szCs w:val="22"/>
        </w:rPr>
        <w:t xml:space="preserve"> В. Ш., </w:t>
      </w:r>
      <w:proofErr w:type="spellStart"/>
      <w:r w:rsidRPr="00800EDF">
        <w:rPr>
          <w:b/>
          <w:i/>
          <w:sz w:val="22"/>
          <w:szCs w:val="22"/>
        </w:rPr>
        <w:t>Вардумян</w:t>
      </w:r>
      <w:proofErr w:type="spellEnd"/>
      <w:r w:rsidRPr="00800EDF">
        <w:rPr>
          <w:b/>
          <w:i/>
          <w:sz w:val="22"/>
          <w:szCs w:val="22"/>
        </w:rPr>
        <w:t xml:space="preserve"> А. В., Арутюнян А. Г., </w:t>
      </w:r>
      <w:proofErr w:type="spellStart"/>
      <w:r w:rsidRPr="00800EDF">
        <w:rPr>
          <w:b/>
          <w:i/>
          <w:sz w:val="22"/>
          <w:szCs w:val="22"/>
        </w:rPr>
        <w:t>Асатрян</w:t>
      </w:r>
      <w:proofErr w:type="spellEnd"/>
      <w:r w:rsidRPr="00800EDF">
        <w:rPr>
          <w:b/>
          <w:i/>
          <w:sz w:val="22"/>
          <w:szCs w:val="22"/>
        </w:rPr>
        <w:t xml:space="preserve"> Н. А., </w:t>
      </w:r>
      <w:proofErr w:type="spellStart"/>
      <w:r w:rsidRPr="00800EDF">
        <w:rPr>
          <w:b/>
          <w:i/>
          <w:sz w:val="22"/>
          <w:szCs w:val="22"/>
        </w:rPr>
        <w:t>Меликян</w:t>
      </w:r>
      <w:proofErr w:type="spellEnd"/>
      <w:r w:rsidRPr="00800EDF">
        <w:rPr>
          <w:b/>
          <w:i/>
          <w:sz w:val="22"/>
          <w:szCs w:val="22"/>
        </w:rPr>
        <w:t xml:space="preserve"> Ш. В., </w:t>
      </w:r>
      <w:r w:rsidRPr="00800EDF">
        <w:rPr>
          <w:b/>
          <w:i/>
          <w:sz w:val="22"/>
          <w:szCs w:val="22"/>
        </w:rPr>
        <w:br/>
        <w:t xml:space="preserve">Карапетян Э. Е. </w:t>
      </w:r>
      <w:r w:rsidRPr="00800EDF">
        <w:rPr>
          <w:rStyle w:val="title-text"/>
          <w:sz w:val="22"/>
          <w:szCs w:val="22"/>
        </w:rPr>
        <w:t xml:space="preserve">Система автоматизированного проектирования ИС, основанная на </w:t>
      </w:r>
      <w:proofErr w:type="spellStart"/>
      <w:r w:rsidRPr="00800EDF">
        <w:rPr>
          <w:rStyle w:val="title-text"/>
          <w:sz w:val="22"/>
          <w:szCs w:val="22"/>
        </w:rPr>
        <w:t>генерати</w:t>
      </w:r>
      <w:r w:rsidRPr="00800EDF">
        <w:rPr>
          <w:rStyle w:val="title-text"/>
          <w:sz w:val="22"/>
          <w:szCs w:val="22"/>
        </w:rPr>
        <w:t>в</w:t>
      </w:r>
      <w:r w:rsidRPr="00800EDF">
        <w:rPr>
          <w:rStyle w:val="title-text"/>
          <w:sz w:val="22"/>
          <w:szCs w:val="22"/>
        </w:rPr>
        <w:t>но-состязательной</w:t>
      </w:r>
      <w:proofErr w:type="spellEnd"/>
      <w:r w:rsidRPr="00800EDF">
        <w:rPr>
          <w:rStyle w:val="title-text"/>
          <w:sz w:val="22"/>
          <w:szCs w:val="22"/>
        </w:rPr>
        <w:t xml:space="preserve"> и искусственной глубокой нейронных сетях)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612–620.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>Дворников О. В., Чеховский В. А., Прокопенко Н. Н., Чумаков</w:t>
      </w:r>
      <w:r w:rsidRPr="00800EDF">
        <w:rPr>
          <w:sz w:val="22"/>
          <w:szCs w:val="22"/>
        </w:rPr>
        <w:t xml:space="preserve"> </w:t>
      </w:r>
      <w:r w:rsidRPr="00800EDF">
        <w:rPr>
          <w:b/>
          <w:i/>
          <w:sz w:val="22"/>
          <w:szCs w:val="22"/>
        </w:rPr>
        <w:t xml:space="preserve">В. Е. </w:t>
      </w:r>
      <w:r w:rsidRPr="00800EDF">
        <w:rPr>
          <w:sz w:val="22"/>
          <w:szCs w:val="22"/>
        </w:rPr>
        <w:t>Входные каскады пр</w:t>
      </w:r>
      <w:r w:rsidRPr="00800EDF">
        <w:rPr>
          <w:sz w:val="22"/>
          <w:szCs w:val="22"/>
        </w:rPr>
        <w:t>о</w:t>
      </w:r>
      <w:r w:rsidRPr="00800EDF">
        <w:rPr>
          <w:sz w:val="22"/>
          <w:szCs w:val="22"/>
        </w:rPr>
        <w:t>граммируемых быстродействующих операционных усилителей на основе базового матричного кристалла MH2XA031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629–641.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Крупкина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Т. Ю., Лосев В. В., Беневоленский С. Б.,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Хлыбов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А. И., Родионов Д. В.</w:t>
      </w:r>
      <w:r w:rsidRPr="00800EDF">
        <w:rPr>
          <w:color w:val="000000" w:themeColor="text1"/>
          <w:sz w:val="22"/>
          <w:szCs w:val="22"/>
        </w:rPr>
        <w:t xml:space="preserve"> Влияние п</w:t>
      </w:r>
      <w:r w:rsidRPr="00800EDF">
        <w:rPr>
          <w:color w:val="000000" w:themeColor="text1"/>
          <w:sz w:val="22"/>
          <w:szCs w:val="22"/>
        </w:rPr>
        <w:t>о</w:t>
      </w:r>
      <w:r w:rsidRPr="00800EDF">
        <w:rPr>
          <w:color w:val="000000" w:themeColor="text1"/>
          <w:sz w:val="22"/>
          <w:szCs w:val="22"/>
        </w:rPr>
        <w:t>терь в соединениях при измерении коэффициента усиления и коэффициента шума на анализ</w:t>
      </w:r>
      <w:r w:rsidRPr="00800EDF">
        <w:rPr>
          <w:color w:val="000000" w:themeColor="text1"/>
          <w:sz w:val="22"/>
          <w:szCs w:val="22"/>
        </w:rPr>
        <w:t>а</w:t>
      </w:r>
      <w:r w:rsidRPr="00800EDF">
        <w:rPr>
          <w:color w:val="000000" w:themeColor="text1"/>
          <w:sz w:val="22"/>
          <w:szCs w:val="22"/>
        </w:rPr>
        <w:t xml:space="preserve">торе спектра. </w:t>
      </w:r>
      <w:r w:rsidRPr="00800EDF">
        <w:rPr>
          <w:b/>
          <w:color w:val="000000" w:themeColor="text1"/>
          <w:sz w:val="22"/>
          <w:szCs w:val="22"/>
        </w:rPr>
        <w:t>Т. 28, № 6, с. </w:t>
      </w:r>
      <w:r w:rsidR="005B370A">
        <w:rPr>
          <w:b/>
          <w:color w:val="000000" w:themeColor="text1"/>
          <w:sz w:val="22"/>
          <w:szCs w:val="22"/>
        </w:rPr>
        <w:t>794–801.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sz w:val="22"/>
          <w:szCs w:val="22"/>
        </w:rPr>
        <w:t>Лагунович</w:t>
      </w:r>
      <w:proofErr w:type="spellEnd"/>
      <w:r w:rsidRPr="00800EDF">
        <w:rPr>
          <w:b/>
          <w:i/>
          <w:sz w:val="22"/>
          <w:szCs w:val="22"/>
          <w:lang w:val="en-US"/>
        </w:rPr>
        <w:t> </w:t>
      </w:r>
      <w:r w:rsidRPr="00800EDF">
        <w:rPr>
          <w:b/>
          <w:i/>
          <w:sz w:val="22"/>
          <w:szCs w:val="22"/>
        </w:rPr>
        <w:t>Н.</w:t>
      </w:r>
      <w:r w:rsidRPr="00800EDF">
        <w:rPr>
          <w:b/>
          <w:i/>
          <w:sz w:val="22"/>
          <w:szCs w:val="22"/>
          <w:lang w:val="en-US"/>
        </w:rPr>
        <w:t> </w:t>
      </w:r>
      <w:r w:rsidRPr="00800EDF">
        <w:rPr>
          <w:b/>
          <w:i/>
          <w:sz w:val="22"/>
          <w:szCs w:val="22"/>
        </w:rPr>
        <w:t>Л.</w:t>
      </w:r>
      <w:r w:rsidRPr="00E15419">
        <w:rPr>
          <w:sz w:val="22"/>
          <w:szCs w:val="22"/>
        </w:rPr>
        <w:t xml:space="preserve"> </w:t>
      </w:r>
      <w:r w:rsidRPr="00800EDF">
        <w:rPr>
          <w:sz w:val="22"/>
          <w:szCs w:val="22"/>
        </w:rPr>
        <w:t xml:space="preserve">Двумерное моделирование </w:t>
      </w:r>
      <w:proofErr w:type="spellStart"/>
      <w:r w:rsidRPr="00800EDF">
        <w:rPr>
          <w:sz w:val="22"/>
          <w:szCs w:val="22"/>
        </w:rPr>
        <w:t>эмиттерного</w:t>
      </w:r>
      <w:proofErr w:type="spellEnd"/>
      <w:r w:rsidRPr="00800EDF">
        <w:rPr>
          <w:sz w:val="22"/>
          <w:szCs w:val="22"/>
        </w:rPr>
        <w:t xml:space="preserve"> </w:t>
      </w:r>
      <w:proofErr w:type="spellStart"/>
      <w:r w:rsidRPr="00800EDF">
        <w:rPr>
          <w:bCs/>
          <w:i/>
          <w:sz w:val="22"/>
          <w:szCs w:val="22"/>
        </w:rPr>
        <w:t>p</w:t>
      </w:r>
      <w:proofErr w:type="spellEnd"/>
      <w:r w:rsidRPr="00800EDF">
        <w:rPr>
          <w:i/>
          <w:sz w:val="22"/>
          <w:szCs w:val="22"/>
        </w:rPr>
        <w:t>–</w:t>
      </w:r>
      <w:proofErr w:type="spellStart"/>
      <w:r w:rsidRPr="00800EDF">
        <w:rPr>
          <w:bCs/>
          <w:i/>
          <w:sz w:val="22"/>
          <w:szCs w:val="22"/>
        </w:rPr>
        <w:t>n</w:t>
      </w:r>
      <w:r w:rsidRPr="00800EDF">
        <w:rPr>
          <w:bCs/>
          <w:sz w:val="22"/>
          <w:szCs w:val="22"/>
          <w:vertAlign w:val="superscript"/>
        </w:rPr>
        <w:t>+</w:t>
      </w:r>
      <w:r w:rsidRPr="00800EDF">
        <w:rPr>
          <w:bCs/>
          <w:sz w:val="22"/>
          <w:szCs w:val="22"/>
        </w:rPr>
        <w:t>-перехода</w:t>
      </w:r>
      <w:proofErr w:type="spellEnd"/>
      <w:r w:rsidRPr="00800EDF">
        <w:rPr>
          <w:bCs/>
          <w:sz w:val="22"/>
          <w:szCs w:val="22"/>
        </w:rPr>
        <w:t xml:space="preserve"> кремниевого </w:t>
      </w:r>
      <w:r w:rsidRPr="00800EDF">
        <w:rPr>
          <w:bCs/>
          <w:sz w:val="22"/>
          <w:szCs w:val="22"/>
        </w:rPr>
        <w:br/>
      </w:r>
      <w:proofErr w:type="spellStart"/>
      <w:r w:rsidRPr="00800EDF">
        <w:rPr>
          <w:i/>
          <w:spacing w:val="2"/>
          <w:sz w:val="22"/>
          <w:szCs w:val="22"/>
        </w:rPr>
        <w:t>n</w:t>
      </w:r>
      <w:proofErr w:type="spellEnd"/>
      <w:r w:rsidRPr="00800EDF">
        <w:rPr>
          <w:i/>
          <w:sz w:val="22"/>
          <w:szCs w:val="22"/>
        </w:rPr>
        <w:t>–</w:t>
      </w:r>
      <w:proofErr w:type="spellStart"/>
      <w:r w:rsidRPr="00800EDF">
        <w:rPr>
          <w:i/>
          <w:spacing w:val="2"/>
          <w:sz w:val="22"/>
          <w:szCs w:val="22"/>
        </w:rPr>
        <w:t>p</w:t>
      </w:r>
      <w:proofErr w:type="spellEnd"/>
      <w:r w:rsidRPr="00800EDF">
        <w:rPr>
          <w:i/>
          <w:sz w:val="22"/>
          <w:szCs w:val="22"/>
        </w:rPr>
        <w:t>–</w:t>
      </w:r>
      <w:r w:rsidRPr="00800EDF">
        <w:rPr>
          <w:i/>
          <w:spacing w:val="2"/>
          <w:sz w:val="22"/>
          <w:szCs w:val="22"/>
        </w:rPr>
        <w:t>n</w:t>
      </w:r>
      <w:r w:rsidRPr="00800EDF">
        <w:rPr>
          <w:spacing w:val="2"/>
          <w:sz w:val="22"/>
          <w:szCs w:val="22"/>
        </w:rPr>
        <w:t>-</w:t>
      </w:r>
      <w:r w:rsidRPr="00800EDF">
        <w:rPr>
          <w:bCs/>
          <w:sz w:val="22"/>
          <w:szCs w:val="22"/>
        </w:rPr>
        <w:t>транзистора в прямоугольной и цилиндрической системах координат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 xml:space="preserve">Т. 28, № 5, </w:t>
      </w:r>
      <w:r w:rsidR="005B370A">
        <w:rPr>
          <w:b/>
          <w:color w:val="000000" w:themeColor="text1"/>
          <w:sz w:val="22"/>
          <w:szCs w:val="22"/>
        </w:rPr>
        <w:br/>
      </w:r>
      <w:r w:rsidRPr="00800EDF">
        <w:rPr>
          <w:b/>
          <w:color w:val="000000" w:themeColor="text1"/>
          <w:sz w:val="22"/>
          <w:szCs w:val="22"/>
        </w:rPr>
        <w:t>с. 621–628.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Петросянц</w:t>
      </w:r>
      <w:proofErr w:type="spellEnd"/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К.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 xml:space="preserve">О.,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Силкин</w:t>
      </w:r>
      <w:proofErr w:type="spellEnd"/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Д.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С., Попов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Д.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 xml:space="preserve">А.,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Исмаил-Заде</w:t>
      </w:r>
      <w:proofErr w:type="spellEnd"/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М.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Р., Харитонов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И.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 xml:space="preserve">А., </w:t>
      </w:r>
      <w:r w:rsidR="00E15419">
        <w:rPr>
          <w:b/>
          <w:i/>
          <w:color w:val="000000" w:themeColor="text1"/>
          <w:sz w:val="22"/>
          <w:szCs w:val="22"/>
        </w:rPr>
        <w:br/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Переверзев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Л. Е., Морозов А. А., Тургенев П. В.</w:t>
      </w:r>
      <w:r w:rsidRPr="00800EDF">
        <w:rPr>
          <w:color w:val="000000" w:themeColor="text1"/>
          <w:sz w:val="22"/>
          <w:szCs w:val="22"/>
        </w:rPr>
        <w:t xml:space="preserve"> Особенности TCAD- и SPICE-моделирования удара заряженной частицы в 6T-ячейку статической памяти, изготовленную по </w:t>
      </w:r>
      <w:proofErr w:type="spellStart"/>
      <w:r w:rsidRPr="00800EDF">
        <w:rPr>
          <w:color w:val="000000" w:themeColor="text1"/>
          <w:sz w:val="22"/>
          <w:szCs w:val="22"/>
        </w:rPr>
        <w:t>КМОП-тех</w:t>
      </w:r>
      <w:proofErr w:type="spellEnd"/>
      <w:r w:rsidR="00E15419">
        <w:rPr>
          <w:color w:val="000000" w:themeColor="text1"/>
          <w:sz w:val="22"/>
          <w:szCs w:val="22"/>
        </w:rPr>
        <w:t>-</w:t>
      </w:r>
      <w:r w:rsidR="00E15419">
        <w:rPr>
          <w:color w:val="000000" w:themeColor="text1"/>
          <w:sz w:val="22"/>
          <w:szCs w:val="22"/>
        </w:rPr>
        <w:br/>
      </w:r>
      <w:proofErr w:type="spellStart"/>
      <w:r w:rsidRPr="00800EDF">
        <w:rPr>
          <w:color w:val="000000" w:themeColor="text1"/>
          <w:sz w:val="22"/>
          <w:szCs w:val="22"/>
        </w:rPr>
        <w:t>нологии</w:t>
      </w:r>
      <w:proofErr w:type="spellEnd"/>
      <w:r w:rsidRPr="00800EDF">
        <w:rPr>
          <w:color w:val="000000" w:themeColor="text1"/>
          <w:sz w:val="22"/>
          <w:szCs w:val="22"/>
        </w:rPr>
        <w:t xml:space="preserve"> с проектными нормами 28 нм. </w:t>
      </w:r>
      <w:r w:rsidRPr="00800EDF">
        <w:rPr>
          <w:b/>
          <w:color w:val="000000" w:themeColor="text1"/>
          <w:sz w:val="22"/>
          <w:szCs w:val="22"/>
        </w:rPr>
        <w:t>Т. 28, № 6, с. </w:t>
      </w:r>
      <w:r w:rsidR="005B370A">
        <w:rPr>
          <w:b/>
          <w:color w:val="000000" w:themeColor="text1"/>
          <w:sz w:val="22"/>
          <w:szCs w:val="22"/>
        </w:rPr>
        <w:t>826–837.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>Раков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А.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В., Шевцов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И.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В., Борин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О.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В., Горшкова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Н.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М., Скок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Д.</w:t>
      </w:r>
      <w:r w:rsidR="00E15419">
        <w:rPr>
          <w:b/>
          <w:i/>
          <w:color w:val="000000" w:themeColor="text1"/>
          <w:sz w:val="22"/>
          <w:szCs w:val="22"/>
        </w:rPr>
        <w:t> </w:t>
      </w:r>
      <w:r w:rsidRPr="00800EDF">
        <w:rPr>
          <w:b/>
          <w:i/>
          <w:color w:val="000000" w:themeColor="text1"/>
          <w:sz w:val="22"/>
          <w:szCs w:val="22"/>
        </w:rPr>
        <w:t>В.</w:t>
      </w:r>
      <w:r w:rsidRPr="00800EDF">
        <w:rPr>
          <w:color w:val="000000" w:themeColor="text1"/>
          <w:sz w:val="22"/>
          <w:szCs w:val="22"/>
        </w:rPr>
        <w:t xml:space="preserve"> Методика оценки </w:t>
      </w:r>
      <w:r w:rsidR="008E036E" w:rsidRPr="00800EDF">
        <w:rPr>
          <w:color w:val="000000" w:themeColor="text1"/>
          <w:sz w:val="22"/>
          <w:szCs w:val="22"/>
        </w:rPr>
        <w:br/>
      </w:r>
      <w:r w:rsidRPr="00E15419">
        <w:rPr>
          <w:i/>
          <w:color w:val="000000" w:themeColor="text1"/>
          <w:sz w:val="22"/>
          <w:szCs w:val="22"/>
        </w:rPr>
        <w:t>S</w:t>
      </w:r>
      <w:r w:rsidRPr="00800EDF">
        <w:rPr>
          <w:color w:val="000000" w:themeColor="text1"/>
          <w:sz w:val="22"/>
          <w:szCs w:val="22"/>
        </w:rPr>
        <w:t xml:space="preserve">-параметров высокоскоростных путей передачи сигналов в корпусах микросхем. </w:t>
      </w:r>
      <w:r w:rsidRPr="00800EDF">
        <w:rPr>
          <w:b/>
          <w:color w:val="000000" w:themeColor="text1"/>
          <w:sz w:val="22"/>
          <w:szCs w:val="22"/>
        </w:rPr>
        <w:t>Т. 28, № 6, с. </w:t>
      </w:r>
      <w:r w:rsidR="005B370A">
        <w:rPr>
          <w:b/>
          <w:color w:val="000000" w:themeColor="text1"/>
          <w:sz w:val="22"/>
          <w:szCs w:val="22"/>
        </w:rPr>
        <w:t>802–813.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Раннев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Н. Ю., Кондратенко С. В., Дубинский А. В., Горшкова Н. М., Скок Д. В.</w:t>
      </w:r>
      <w:r w:rsidRPr="00800EDF">
        <w:rPr>
          <w:color w:val="000000" w:themeColor="text1"/>
          <w:sz w:val="22"/>
          <w:szCs w:val="22"/>
        </w:rPr>
        <w:t xml:space="preserve"> Высокоск</w:t>
      </w:r>
      <w:r w:rsidRPr="00800EDF">
        <w:rPr>
          <w:color w:val="000000" w:themeColor="text1"/>
          <w:sz w:val="22"/>
          <w:szCs w:val="22"/>
        </w:rPr>
        <w:t>о</w:t>
      </w:r>
      <w:r w:rsidRPr="00800EDF">
        <w:rPr>
          <w:color w:val="000000" w:themeColor="text1"/>
          <w:sz w:val="22"/>
          <w:szCs w:val="22"/>
        </w:rPr>
        <w:t xml:space="preserve">ростной перестраиваемый </w:t>
      </w:r>
      <w:proofErr w:type="spellStart"/>
      <w:r w:rsidRPr="00800EDF">
        <w:rPr>
          <w:color w:val="000000" w:themeColor="text1"/>
          <w:sz w:val="22"/>
          <w:szCs w:val="22"/>
        </w:rPr>
        <w:t>КМОП-усилитель-ограничитель</w:t>
      </w:r>
      <w:proofErr w:type="spellEnd"/>
      <w:r w:rsidRPr="00800EDF">
        <w:rPr>
          <w:color w:val="000000" w:themeColor="text1"/>
          <w:sz w:val="22"/>
          <w:szCs w:val="22"/>
        </w:rPr>
        <w:t xml:space="preserve"> для приемника сигнала оптической линии. </w:t>
      </w:r>
      <w:r w:rsidRPr="00800EDF">
        <w:rPr>
          <w:b/>
          <w:color w:val="000000" w:themeColor="text1"/>
          <w:sz w:val="22"/>
          <w:szCs w:val="22"/>
        </w:rPr>
        <w:t>Т. 28, № 6, с. </w:t>
      </w:r>
      <w:r w:rsidR="005B370A">
        <w:rPr>
          <w:b/>
          <w:color w:val="000000" w:themeColor="text1"/>
          <w:sz w:val="22"/>
          <w:szCs w:val="22"/>
        </w:rPr>
        <w:t>814–825.</w:t>
      </w:r>
    </w:p>
    <w:p w:rsidR="00890DC2" w:rsidRPr="00800EDF" w:rsidRDefault="00890DC2" w:rsidP="00890DC2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>Соболев В. А., Лосев В. В.</w:t>
      </w:r>
      <w:r w:rsidRPr="00800EDF">
        <w:rPr>
          <w:color w:val="000000" w:themeColor="text1"/>
          <w:sz w:val="22"/>
          <w:szCs w:val="22"/>
        </w:rPr>
        <w:t xml:space="preserve"> Разработка RTL-модели генератора псевдослучайных чисел на осн</w:t>
      </w:r>
      <w:r w:rsidRPr="00800EDF">
        <w:rPr>
          <w:color w:val="000000" w:themeColor="text1"/>
          <w:sz w:val="22"/>
          <w:szCs w:val="22"/>
        </w:rPr>
        <w:t>о</w:t>
      </w:r>
      <w:r w:rsidRPr="00800EDF">
        <w:rPr>
          <w:color w:val="000000" w:themeColor="text1"/>
          <w:sz w:val="22"/>
          <w:szCs w:val="22"/>
        </w:rPr>
        <w:t xml:space="preserve">ве регистров сдвига с нелинейной обратной связью в каскаде </w:t>
      </w:r>
      <w:proofErr w:type="spellStart"/>
      <w:r w:rsidRPr="00800EDF">
        <w:rPr>
          <w:color w:val="000000" w:themeColor="text1"/>
          <w:sz w:val="22"/>
          <w:szCs w:val="22"/>
        </w:rPr>
        <w:t>Голлмана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6, с. </w:t>
      </w:r>
      <w:r>
        <w:rPr>
          <w:b/>
          <w:color w:val="000000" w:themeColor="text1"/>
          <w:sz w:val="22"/>
          <w:szCs w:val="22"/>
        </w:rPr>
        <w:t>784–793.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 xml:space="preserve">Солодовников А. П., </w:t>
      </w:r>
      <w:proofErr w:type="spellStart"/>
      <w:r w:rsidRPr="00800EDF">
        <w:rPr>
          <w:b/>
          <w:i/>
          <w:sz w:val="22"/>
          <w:szCs w:val="22"/>
        </w:rPr>
        <w:t>Переверзев</w:t>
      </w:r>
      <w:proofErr w:type="spellEnd"/>
      <w:r w:rsidRPr="00800EDF">
        <w:rPr>
          <w:b/>
          <w:i/>
          <w:sz w:val="22"/>
          <w:szCs w:val="22"/>
        </w:rPr>
        <w:t xml:space="preserve"> А. Л., Силантьев А. М. </w:t>
      </w:r>
      <w:r w:rsidRPr="00800EDF">
        <w:rPr>
          <w:rStyle w:val="title-text"/>
          <w:sz w:val="22"/>
          <w:szCs w:val="22"/>
        </w:rPr>
        <w:t>Программно-аппаратный комплекс для ускорения функциональной верификации систем на кристалл</w:t>
      </w:r>
      <w:r w:rsidR="00AB5E47">
        <w:rPr>
          <w:rStyle w:val="title-text"/>
          <w:sz w:val="22"/>
          <w:szCs w:val="22"/>
        </w:rPr>
        <w:t>е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28, №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4, с.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441–451.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Шариков А. И.,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Шарикова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Е. М. </w:t>
      </w:r>
      <w:r w:rsidRPr="00800EDF">
        <w:rPr>
          <w:color w:val="000000" w:themeColor="text1"/>
          <w:spacing w:val="-2"/>
          <w:sz w:val="22"/>
          <w:szCs w:val="22"/>
        </w:rPr>
        <w:t xml:space="preserve">Масштабируемая ПЛИС-система выборки и хранения данных для конвейерной обработки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вид</w:t>
      </w:r>
      <w:bookmarkStart w:id="14" w:name="Bookmark"/>
      <w:bookmarkEnd w:id="14"/>
      <w:r w:rsidRPr="00800EDF">
        <w:rPr>
          <w:color w:val="000000" w:themeColor="text1"/>
          <w:spacing w:val="-2"/>
          <w:sz w:val="22"/>
          <w:szCs w:val="22"/>
        </w:rPr>
        <w:t>еопотока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2, с. 202–211.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Шумарин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С. В., Фролова Т. Н., Богачев А. М. </w:t>
      </w:r>
      <w:r w:rsidRPr="00800EDF">
        <w:rPr>
          <w:color w:val="000000" w:themeColor="text1"/>
          <w:sz w:val="22"/>
          <w:szCs w:val="22"/>
        </w:rPr>
        <w:t xml:space="preserve">Методика идентификации параметров Spice-моделей </w:t>
      </w:r>
      <w:proofErr w:type="spellStart"/>
      <w:r w:rsidRPr="00800EDF">
        <w:rPr>
          <w:color w:val="000000" w:themeColor="text1"/>
          <w:sz w:val="22"/>
          <w:szCs w:val="22"/>
        </w:rPr>
        <w:t>КМОП-микросхем</w:t>
      </w:r>
      <w:proofErr w:type="spellEnd"/>
      <w:r w:rsidRPr="00800EDF">
        <w:rPr>
          <w:color w:val="000000" w:themeColor="text1"/>
          <w:sz w:val="22"/>
          <w:szCs w:val="22"/>
        </w:rPr>
        <w:t xml:space="preserve"> по температурным зависимостям их динамических характеристик. </w:t>
      </w:r>
      <w:r w:rsidRPr="00800EDF">
        <w:rPr>
          <w:b/>
          <w:color w:val="000000" w:themeColor="text1"/>
          <w:sz w:val="22"/>
          <w:szCs w:val="22"/>
        </w:rPr>
        <w:t>Т.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28, №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2, с.</w:t>
      </w:r>
      <w:r w:rsidRPr="00800EDF">
        <w:rPr>
          <w:b/>
          <w:color w:val="000000" w:themeColor="text1"/>
          <w:sz w:val="22"/>
          <w:szCs w:val="22"/>
          <w:lang w:val="en-US"/>
        </w:rPr>
        <w:t> </w:t>
      </w:r>
      <w:r w:rsidRPr="00800EDF">
        <w:rPr>
          <w:b/>
          <w:color w:val="000000" w:themeColor="text1"/>
          <w:sz w:val="22"/>
          <w:szCs w:val="22"/>
        </w:rPr>
        <w:t>212–221.</w:t>
      </w:r>
    </w:p>
    <w:p w:rsidR="00B87411" w:rsidRPr="00800EDF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t xml:space="preserve">Микро- и </w:t>
      </w:r>
      <w:proofErr w:type="spellStart"/>
      <w:r w:rsidRPr="00800EDF">
        <w:rPr>
          <w:caps w:val="0"/>
          <w:color w:val="000000" w:themeColor="text1"/>
          <w:sz w:val="26"/>
          <w:szCs w:val="26"/>
          <w:lang w:val="ru-RU"/>
        </w:rPr>
        <w:t>наносистемная</w:t>
      </w:r>
      <w:proofErr w:type="spellEnd"/>
      <w:r w:rsidRPr="00800EDF">
        <w:rPr>
          <w:caps w:val="0"/>
          <w:color w:val="000000" w:themeColor="text1"/>
          <w:sz w:val="26"/>
          <w:szCs w:val="26"/>
          <w:lang w:val="ru-RU"/>
        </w:rPr>
        <w:t xml:space="preserve"> техника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 xml:space="preserve">Баранов А. А., Грабов А. Б., </w:t>
      </w:r>
      <w:proofErr w:type="spellStart"/>
      <w:r w:rsidRPr="00800EDF">
        <w:rPr>
          <w:b/>
          <w:i/>
          <w:sz w:val="22"/>
          <w:szCs w:val="22"/>
        </w:rPr>
        <w:t>Обижаев</w:t>
      </w:r>
      <w:proofErr w:type="spellEnd"/>
      <w:r w:rsidRPr="00800EDF">
        <w:rPr>
          <w:b/>
          <w:i/>
          <w:sz w:val="22"/>
          <w:szCs w:val="22"/>
        </w:rPr>
        <w:t xml:space="preserve"> Д. Ю., Жукова С. А. </w:t>
      </w:r>
      <w:r w:rsidRPr="00800EDF">
        <w:rPr>
          <w:rStyle w:val="title-text"/>
          <w:sz w:val="22"/>
          <w:szCs w:val="22"/>
        </w:rPr>
        <w:t xml:space="preserve">Двухосевой однокристальный </w:t>
      </w:r>
      <w:r w:rsidR="008E036E" w:rsidRPr="00800EDF">
        <w:rPr>
          <w:rStyle w:val="title-text"/>
          <w:sz w:val="22"/>
          <w:szCs w:val="22"/>
        </w:rPr>
        <w:br/>
      </w:r>
      <w:proofErr w:type="spellStart"/>
      <w:r w:rsidRPr="00800EDF">
        <w:rPr>
          <w:rStyle w:val="title-text"/>
          <w:sz w:val="22"/>
          <w:szCs w:val="22"/>
        </w:rPr>
        <w:t>АМР-преобразователь</w:t>
      </w:r>
      <w:proofErr w:type="spellEnd"/>
      <w:r w:rsidRPr="00800EDF">
        <w:rPr>
          <w:rStyle w:val="title-text"/>
          <w:sz w:val="22"/>
          <w:szCs w:val="22"/>
        </w:rPr>
        <w:t xml:space="preserve"> магнитного поля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с. 500–508.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 xml:space="preserve">Беляков И. А., </w:t>
      </w:r>
      <w:proofErr w:type="spellStart"/>
      <w:r w:rsidRPr="00800EDF">
        <w:rPr>
          <w:b/>
          <w:i/>
          <w:sz w:val="22"/>
          <w:szCs w:val="22"/>
        </w:rPr>
        <w:t>Вертянов</w:t>
      </w:r>
      <w:proofErr w:type="spellEnd"/>
      <w:r w:rsidRPr="00800EDF">
        <w:rPr>
          <w:b/>
          <w:i/>
          <w:sz w:val="22"/>
          <w:szCs w:val="22"/>
        </w:rPr>
        <w:t xml:space="preserve"> Д. В., Кочергин М. Д., </w:t>
      </w:r>
      <w:proofErr w:type="spellStart"/>
      <w:r w:rsidRPr="00800EDF">
        <w:rPr>
          <w:b/>
          <w:i/>
          <w:sz w:val="22"/>
          <w:szCs w:val="22"/>
        </w:rPr>
        <w:t>Тимошенков</w:t>
      </w:r>
      <w:proofErr w:type="spellEnd"/>
      <w:r w:rsidRPr="00800EDF">
        <w:rPr>
          <w:b/>
          <w:i/>
          <w:sz w:val="22"/>
          <w:szCs w:val="22"/>
        </w:rPr>
        <w:t xml:space="preserve"> С. П. </w:t>
      </w:r>
      <w:r w:rsidRPr="00800EDF">
        <w:rPr>
          <w:rStyle w:val="title-text"/>
          <w:sz w:val="22"/>
          <w:szCs w:val="22"/>
        </w:rPr>
        <w:t>Особенности проектиров</w:t>
      </w:r>
      <w:r w:rsidRPr="00800EDF">
        <w:rPr>
          <w:rStyle w:val="title-text"/>
          <w:sz w:val="22"/>
          <w:szCs w:val="22"/>
        </w:rPr>
        <w:t>а</w:t>
      </w:r>
      <w:r w:rsidRPr="00800EDF">
        <w:rPr>
          <w:rStyle w:val="title-text"/>
          <w:sz w:val="22"/>
          <w:szCs w:val="22"/>
        </w:rPr>
        <w:t>ния и технологии изготовления трехмерной микросистемы с торцевой коммутацией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с. 471–488.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pacing w:val="-4"/>
          <w:sz w:val="22"/>
          <w:szCs w:val="22"/>
        </w:rPr>
        <w:t xml:space="preserve">Галкин А. А., Еркин П. В., Захаров В. П., </w:t>
      </w:r>
      <w:proofErr w:type="spellStart"/>
      <w:r w:rsidRPr="00800EDF">
        <w:rPr>
          <w:b/>
          <w:i/>
          <w:spacing w:val="-4"/>
          <w:sz w:val="22"/>
          <w:szCs w:val="22"/>
        </w:rPr>
        <w:t>Соломкина</w:t>
      </w:r>
      <w:proofErr w:type="spellEnd"/>
      <w:r w:rsidRPr="00800EDF">
        <w:rPr>
          <w:b/>
          <w:i/>
          <w:spacing w:val="-4"/>
          <w:sz w:val="22"/>
          <w:szCs w:val="22"/>
        </w:rPr>
        <w:t xml:space="preserve"> Н. А., </w:t>
      </w:r>
      <w:proofErr w:type="spellStart"/>
      <w:r w:rsidRPr="00800EDF">
        <w:rPr>
          <w:b/>
          <w:i/>
          <w:spacing w:val="-4"/>
          <w:sz w:val="22"/>
          <w:szCs w:val="22"/>
        </w:rPr>
        <w:t>Тимошенков</w:t>
      </w:r>
      <w:proofErr w:type="spellEnd"/>
      <w:r w:rsidRPr="00800EDF">
        <w:rPr>
          <w:b/>
          <w:i/>
          <w:spacing w:val="-4"/>
          <w:sz w:val="22"/>
          <w:szCs w:val="22"/>
        </w:rPr>
        <w:t xml:space="preserve"> А. С., </w:t>
      </w:r>
      <w:proofErr w:type="spellStart"/>
      <w:r w:rsidRPr="00800EDF">
        <w:rPr>
          <w:b/>
          <w:i/>
          <w:spacing w:val="-4"/>
          <w:sz w:val="22"/>
          <w:szCs w:val="22"/>
        </w:rPr>
        <w:t>Тимошенков</w:t>
      </w:r>
      <w:proofErr w:type="spellEnd"/>
      <w:r w:rsidRPr="00800EDF">
        <w:rPr>
          <w:b/>
          <w:i/>
          <w:spacing w:val="-4"/>
          <w:sz w:val="22"/>
          <w:szCs w:val="22"/>
        </w:rPr>
        <w:t xml:space="preserve"> С. П.</w:t>
      </w:r>
      <w:r w:rsidRPr="00800EDF">
        <w:rPr>
          <w:b/>
          <w:i/>
          <w:sz w:val="22"/>
          <w:szCs w:val="22"/>
        </w:rPr>
        <w:t xml:space="preserve"> </w:t>
      </w:r>
      <w:r w:rsidRPr="00800EDF">
        <w:rPr>
          <w:rStyle w:val="title-text"/>
          <w:sz w:val="22"/>
          <w:szCs w:val="22"/>
        </w:rPr>
        <w:t>Применение инерциальных МЭМС в системе автоматической отцепки десантируемого груза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с. 489–499.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 xml:space="preserve">Грабов А. Б., </w:t>
      </w:r>
      <w:proofErr w:type="spellStart"/>
      <w:r w:rsidRPr="00800EDF">
        <w:rPr>
          <w:b/>
          <w:i/>
          <w:sz w:val="22"/>
          <w:szCs w:val="22"/>
        </w:rPr>
        <w:t>Рискин</w:t>
      </w:r>
      <w:proofErr w:type="spellEnd"/>
      <w:r w:rsidRPr="00800EDF">
        <w:rPr>
          <w:b/>
          <w:i/>
          <w:sz w:val="22"/>
          <w:szCs w:val="22"/>
        </w:rPr>
        <w:t xml:space="preserve"> Д. Д., Суздальцев С. Ю., </w:t>
      </w:r>
      <w:proofErr w:type="spellStart"/>
      <w:r w:rsidRPr="00800EDF">
        <w:rPr>
          <w:b/>
          <w:i/>
          <w:sz w:val="22"/>
          <w:szCs w:val="22"/>
        </w:rPr>
        <w:t>Обижаев</w:t>
      </w:r>
      <w:proofErr w:type="spellEnd"/>
      <w:r w:rsidRPr="00800EDF">
        <w:rPr>
          <w:b/>
          <w:i/>
          <w:sz w:val="22"/>
          <w:szCs w:val="22"/>
        </w:rPr>
        <w:t xml:space="preserve"> Д. Ю., Жукова С. А. </w:t>
      </w:r>
      <w:r w:rsidRPr="00800EDF">
        <w:rPr>
          <w:rStyle w:val="title-text"/>
          <w:sz w:val="22"/>
          <w:szCs w:val="22"/>
        </w:rPr>
        <w:t xml:space="preserve">Технология </w:t>
      </w:r>
      <w:r w:rsidRPr="00800EDF">
        <w:rPr>
          <w:rStyle w:val="title-text"/>
          <w:sz w:val="22"/>
          <w:szCs w:val="22"/>
        </w:rPr>
        <w:br/>
        <w:t xml:space="preserve">герметизации МЭМС на уровне пластины на базе SLID-структур, выращенных из электролитов на основе металлоорганических комплексов </w:t>
      </w:r>
      <w:proofErr w:type="spellStart"/>
      <w:r w:rsidRPr="00800EDF">
        <w:rPr>
          <w:rStyle w:val="title-text"/>
          <w:sz w:val="22"/>
          <w:szCs w:val="22"/>
        </w:rPr>
        <w:t>Cu-Sn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с. 461–470.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Карамышев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В. П. </w:t>
      </w:r>
      <w:r w:rsidRPr="00800EDF">
        <w:rPr>
          <w:color w:val="000000" w:themeColor="text1"/>
          <w:sz w:val="22"/>
          <w:szCs w:val="22"/>
        </w:rPr>
        <w:t>Методики определения концентрации и подвижности в слоях областей пр</w:t>
      </w:r>
      <w:r w:rsidRPr="00800EDF">
        <w:rPr>
          <w:color w:val="000000" w:themeColor="text1"/>
          <w:sz w:val="22"/>
          <w:szCs w:val="22"/>
        </w:rPr>
        <w:t>о</w:t>
      </w:r>
      <w:r w:rsidRPr="00800EDF">
        <w:rPr>
          <w:color w:val="000000" w:themeColor="text1"/>
          <w:sz w:val="22"/>
          <w:szCs w:val="22"/>
        </w:rPr>
        <w:t xml:space="preserve">странственного заряда. </w:t>
      </w:r>
      <w:r w:rsidRPr="00800EDF">
        <w:rPr>
          <w:b/>
          <w:color w:val="000000" w:themeColor="text1"/>
          <w:sz w:val="22"/>
          <w:szCs w:val="22"/>
        </w:rPr>
        <w:t>Т. 28, № 2, с. 232–243.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sz w:val="22"/>
          <w:szCs w:val="22"/>
        </w:rPr>
        <w:t>Пайн</w:t>
      </w:r>
      <w:proofErr w:type="spellEnd"/>
      <w:r w:rsidRPr="00800EDF">
        <w:rPr>
          <w:b/>
          <w:i/>
          <w:sz w:val="22"/>
          <w:szCs w:val="22"/>
        </w:rPr>
        <w:t xml:space="preserve"> Со </w:t>
      </w:r>
      <w:proofErr w:type="spellStart"/>
      <w:r w:rsidRPr="00800EDF">
        <w:rPr>
          <w:b/>
          <w:i/>
          <w:sz w:val="22"/>
          <w:szCs w:val="22"/>
        </w:rPr>
        <w:t>Хту</w:t>
      </w:r>
      <w:proofErr w:type="spellEnd"/>
      <w:r w:rsidRPr="00800EDF">
        <w:rPr>
          <w:b/>
          <w:i/>
          <w:sz w:val="22"/>
          <w:szCs w:val="22"/>
        </w:rPr>
        <w:t xml:space="preserve">, Калугин В. В., </w:t>
      </w:r>
      <w:proofErr w:type="spellStart"/>
      <w:r w:rsidRPr="00800EDF">
        <w:rPr>
          <w:b/>
          <w:i/>
          <w:sz w:val="22"/>
          <w:szCs w:val="22"/>
        </w:rPr>
        <w:t>Кочурина</w:t>
      </w:r>
      <w:bookmarkStart w:id="15" w:name="_GoBack"/>
      <w:bookmarkEnd w:id="15"/>
      <w:proofErr w:type="spellEnd"/>
      <w:r w:rsidRPr="00800EDF">
        <w:rPr>
          <w:b/>
          <w:i/>
          <w:sz w:val="22"/>
          <w:szCs w:val="22"/>
        </w:rPr>
        <w:t xml:space="preserve"> Е. С. </w:t>
      </w:r>
      <w:r w:rsidRPr="00800EDF">
        <w:rPr>
          <w:rStyle w:val="title-text"/>
          <w:sz w:val="22"/>
          <w:szCs w:val="22"/>
        </w:rPr>
        <w:t xml:space="preserve">Моделирование и оптимизация емкостного </w:t>
      </w:r>
      <w:proofErr w:type="spellStart"/>
      <w:r w:rsidRPr="00800EDF">
        <w:rPr>
          <w:rStyle w:val="title-text"/>
          <w:sz w:val="22"/>
          <w:szCs w:val="22"/>
        </w:rPr>
        <w:t>МЭМС-датчика</w:t>
      </w:r>
      <w:proofErr w:type="spellEnd"/>
      <w:r w:rsidRPr="00800EDF">
        <w:rPr>
          <w:rStyle w:val="title-text"/>
          <w:sz w:val="22"/>
          <w:szCs w:val="22"/>
        </w:rPr>
        <w:t xml:space="preserve"> ускорения гребенчатого типа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с. 452–460.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lastRenderedPageBreak/>
        <w:t>Пьо</w:t>
      </w:r>
      <w:proofErr w:type="spellEnd"/>
      <w:r w:rsidRPr="00800EDF">
        <w:rPr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Вин Тун, Симонов Б. М., </w:t>
      </w:r>
      <w:proofErr w:type="spellStart"/>
      <w:r w:rsidRPr="00800EDF">
        <w:rPr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Тимошенков</w:t>
      </w:r>
      <w:proofErr w:type="spellEnd"/>
      <w:r w:rsidRPr="00800EDF">
        <w:rPr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С. П. </w:t>
      </w:r>
      <w:r w:rsidRPr="00800EDF">
        <w:rPr>
          <w:color w:val="000000" w:themeColor="text1"/>
          <w:sz w:val="22"/>
          <w:szCs w:val="22"/>
          <w:shd w:val="clear" w:color="auto" w:fill="FFFFFF"/>
        </w:rPr>
        <w:t>Исследование возможностей повышения чу</w:t>
      </w:r>
      <w:r w:rsidRPr="00800EDF">
        <w:rPr>
          <w:color w:val="000000" w:themeColor="text1"/>
          <w:sz w:val="22"/>
          <w:szCs w:val="22"/>
          <w:shd w:val="clear" w:color="auto" w:fill="FFFFFF"/>
        </w:rPr>
        <w:t>в</w:t>
      </w:r>
      <w:r w:rsidRPr="00800EDF">
        <w:rPr>
          <w:color w:val="000000" w:themeColor="text1"/>
          <w:sz w:val="22"/>
          <w:szCs w:val="22"/>
          <w:shd w:val="clear" w:color="auto" w:fill="FFFFFF"/>
        </w:rPr>
        <w:t>ствительности</w:t>
      </w:r>
      <w:r w:rsidRPr="00800EDF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800EDF">
        <w:rPr>
          <w:bCs/>
          <w:color w:val="000000" w:themeColor="text1"/>
          <w:sz w:val="22"/>
          <w:szCs w:val="22"/>
          <w:shd w:val="clear" w:color="auto" w:fill="FFFFFF"/>
        </w:rPr>
        <w:t>МЭМС-</w:t>
      </w:r>
      <w:r w:rsidRPr="00800EDF">
        <w:rPr>
          <w:color w:val="000000" w:themeColor="text1"/>
          <w:sz w:val="22"/>
          <w:szCs w:val="22"/>
          <w:shd w:val="clear" w:color="auto" w:fill="FFFFFF"/>
        </w:rPr>
        <w:t>датчика</w:t>
      </w:r>
      <w:proofErr w:type="spellEnd"/>
      <w:r w:rsidRPr="00800EDF">
        <w:rPr>
          <w:color w:val="000000" w:themeColor="text1"/>
          <w:sz w:val="22"/>
          <w:szCs w:val="22"/>
          <w:shd w:val="clear" w:color="auto" w:fill="FFFFFF"/>
        </w:rPr>
        <w:t xml:space="preserve"> давления емкостного типа с мембранами различных геометр</w:t>
      </w:r>
      <w:r w:rsidRPr="00800EDF">
        <w:rPr>
          <w:color w:val="000000" w:themeColor="text1"/>
          <w:sz w:val="22"/>
          <w:szCs w:val="22"/>
          <w:shd w:val="clear" w:color="auto" w:fill="FFFFFF"/>
        </w:rPr>
        <w:t>и</w:t>
      </w:r>
      <w:r w:rsidRPr="00800EDF">
        <w:rPr>
          <w:color w:val="000000" w:themeColor="text1"/>
          <w:sz w:val="22"/>
          <w:szCs w:val="22"/>
          <w:shd w:val="clear" w:color="auto" w:fill="FFFFFF"/>
        </w:rPr>
        <w:t>ческих форм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2, с. 222–231.</w:t>
      </w:r>
    </w:p>
    <w:p w:rsidR="0088650B" w:rsidRPr="00800EDF" w:rsidRDefault="0088650B" w:rsidP="00796263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sz w:val="22"/>
          <w:szCs w:val="22"/>
        </w:rPr>
        <w:t>Тимошенков</w:t>
      </w:r>
      <w:proofErr w:type="spellEnd"/>
      <w:r w:rsidRPr="00800EDF">
        <w:rPr>
          <w:b/>
          <w:i/>
          <w:sz w:val="22"/>
          <w:szCs w:val="22"/>
        </w:rPr>
        <w:t xml:space="preserve"> С. П., </w:t>
      </w:r>
      <w:proofErr w:type="spellStart"/>
      <w:r w:rsidRPr="00800EDF">
        <w:rPr>
          <w:b/>
          <w:i/>
          <w:sz w:val="22"/>
          <w:szCs w:val="22"/>
        </w:rPr>
        <w:t>Тимошенков</w:t>
      </w:r>
      <w:proofErr w:type="spellEnd"/>
      <w:r w:rsidRPr="00800EDF">
        <w:rPr>
          <w:b/>
          <w:i/>
          <w:sz w:val="22"/>
          <w:szCs w:val="22"/>
        </w:rPr>
        <w:t xml:space="preserve"> А. С., </w:t>
      </w:r>
      <w:proofErr w:type="spellStart"/>
      <w:r w:rsidRPr="00800EDF">
        <w:rPr>
          <w:b/>
          <w:i/>
          <w:sz w:val="22"/>
          <w:szCs w:val="22"/>
        </w:rPr>
        <w:t>Анчутин</w:t>
      </w:r>
      <w:proofErr w:type="spellEnd"/>
      <w:r w:rsidRPr="00800EDF">
        <w:rPr>
          <w:b/>
          <w:i/>
          <w:sz w:val="22"/>
          <w:szCs w:val="22"/>
        </w:rPr>
        <w:t xml:space="preserve"> С. А., </w:t>
      </w:r>
      <w:proofErr w:type="spellStart"/>
      <w:r w:rsidRPr="00800EDF">
        <w:rPr>
          <w:b/>
          <w:i/>
          <w:sz w:val="22"/>
          <w:szCs w:val="22"/>
        </w:rPr>
        <w:t>Кочурина</w:t>
      </w:r>
      <w:proofErr w:type="spellEnd"/>
      <w:r w:rsidRPr="00800EDF">
        <w:rPr>
          <w:b/>
          <w:i/>
          <w:sz w:val="22"/>
          <w:szCs w:val="22"/>
        </w:rPr>
        <w:t xml:space="preserve"> Е. С., Дернов И. С., </w:t>
      </w:r>
      <w:r w:rsidRPr="00800EDF">
        <w:rPr>
          <w:b/>
          <w:i/>
          <w:sz w:val="22"/>
          <w:szCs w:val="22"/>
        </w:rPr>
        <w:br/>
      </w:r>
      <w:proofErr w:type="spellStart"/>
      <w:r w:rsidRPr="00800EDF">
        <w:rPr>
          <w:b/>
          <w:i/>
          <w:sz w:val="22"/>
          <w:szCs w:val="22"/>
        </w:rPr>
        <w:t>Мусаткин</w:t>
      </w:r>
      <w:proofErr w:type="spellEnd"/>
      <w:r w:rsidRPr="00800EDF">
        <w:rPr>
          <w:b/>
          <w:i/>
          <w:sz w:val="22"/>
          <w:szCs w:val="22"/>
        </w:rPr>
        <w:t xml:space="preserve"> А .С., Лебедев</w:t>
      </w:r>
      <w:r w:rsidRPr="00800EDF">
        <w:rPr>
          <w:sz w:val="22"/>
          <w:szCs w:val="22"/>
        </w:rPr>
        <w:t xml:space="preserve"> </w:t>
      </w:r>
      <w:r w:rsidRPr="00800EDF">
        <w:rPr>
          <w:b/>
          <w:i/>
          <w:sz w:val="22"/>
          <w:szCs w:val="22"/>
        </w:rPr>
        <w:t xml:space="preserve">А. А. </w:t>
      </w:r>
      <w:r w:rsidRPr="00800EDF">
        <w:rPr>
          <w:sz w:val="22"/>
          <w:szCs w:val="22"/>
        </w:rPr>
        <w:t xml:space="preserve">Исследование влияния степени </w:t>
      </w:r>
      <w:proofErr w:type="spellStart"/>
      <w:r w:rsidRPr="00800EDF">
        <w:rPr>
          <w:sz w:val="22"/>
          <w:szCs w:val="22"/>
        </w:rPr>
        <w:t>вакуумирования</w:t>
      </w:r>
      <w:proofErr w:type="spellEnd"/>
      <w:r w:rsidRPr="00800EDF">
        <w:rPr>
          <w:sz w:val="22"/>
          <w:szCs w:val="22"/>
        </w:rPr>
        <w:t xml:space="preserve"> на добротность колебательного контура чувствительного элемента </w:t>
      </w:r>
      <w:proofErr w:type="spellStart"/>
      <w:r w:rsidRPr="00800EDF">
        <w:rPr>
          <w:sz w:val="22"/>
          <w:szCs w:val="22"/>
        </w:rPr>
        <w:t>МЭМС-датчика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642–648.</w:t>
      </w:r>
    </w:p>
    <w:p w:rsidR="001B1672" w:rsidRPr="00800EDF" w:rsidRDefault="001B1672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t>Интегральные радиоэлектронные устройства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Гулаков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И. Р.,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Зеневич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А. О., Кочергина</w:t>
      </w:r>
      <w:r w:rsidRPr="00800EDF">
        <w:rPr>
          <w:color w:val="000000" w:themeColor="text1"/>
          <w:spacing w:val="-2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О. В. </w:t>
      </w:r>
      <w:r w:rsidRPr="00800EDF">
        <w:rPr>
          <w:color w:val="000000" w:themeColor="text1"/>
          <w:spacing w:val="-2"/>
          <w:sz w:val="22"/>
          <w:szCs w:val="22"/>
        </w:rPr>
        <w:t xml:space="preserve">Исследование плоского угла зрения кремниевых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фотоумножителей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3, с. 360–367.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Дворников О. В., Чеховский В. А., Прокопенко Н. Н., Галкин Я. Д.,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Кунц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А. В., Чумаков В. Е.</w:t>
      </w:r>
      <w:r w:rsidRPr="00800EDF">
        <w:rPr>
          <w:i/>
          <w:color w:val="000000" w:themeColor="text1"/>
          <w:sz w:val="22"/>
          <w:szCs w:val="22"/>
        </w:rPr>
        <w:t xml:space="preserve"> </w:t>
      </w:r>
      <w:r w:rsidRPr="00800EDF">
        <w:rPr>
          <w:color w:val="000000" w:themeColor="text1"/>
          <w:sz w:val="22"/>
          <w:szCs w:val="22"/>
        </w:rPr>
        <w:t>Быстродействующие широкополосные операционные усилители на базовом матричном кр</w:t>
      </w:r>
      <w:r w:rsidRPr="00800EDF">
        <w:rPr>
          <w:color w:val="000000" w:themeColor="text1"/>
          <w:sz w:val="22"/>
          <w:szCs w:val="22"/>
        </w:rPr>
        <w:t>и</w:t>
      </w:r>
      <w:r w:rsidRPr="00800EDF">
        <w:rPr>
          <w:color w:val="000000" w:themeColor="text1"/>
          <w:sz w:val="22"/>
          <w:szCs w:val="22"/>
        </w:rPr>
        <w:t xml:space="preserve">сталле. </w:t>
      </w:r>
      <w:r w:rsidRPr="00800EDF">
        <w:rPr>
          <w:b/>
          <w:color w:val="000000" w:themeColor="text1"/>
          <w:sz w:val="22"/>
          <w:szCs w:val="22"/>
        </w:rPr>
        <w:t>Т. 28, № 1, с. 96–111.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bookmarkStart w:id="16" w:name="_Hlk117790277"/>
      <w:r w:rsidRPr="00800EDF">
        <w:rPr>
          <w:b/>
          <w:i/>
          <w:color w:val="000000" w:themeColor="text1"/>
          <w:sz w:val="22"/>
          <w:szCs w:val="22"/>
        </w:rPr>
        <w:t xml:space="preserve">Карачев Е. В.,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Благодатский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Г. А., Смирнов С. В. </w:t>
      </w:r>
      <w:r w:rsidRPr="00800EDF">
        <w:rPr>
          <w:bCs/>
          <w:color w:val="000000" w:themeColor="text1"/>
          <w:sz w:val="22"/>
          <w:szCs w:val="22"/>
        </w:rPr>
        <w:t>Информационная система поддержки пр</w:t>
      </w:r>
      <w:r w:rsidRPr="00800EDF">
        <w:rPr>
          <w:bCs/>
          <w:color w:val="000000" w:themeColor="text1"/>
          <w:sz w:val="22"/>
          <w:szCs w:val="22"/>
        </w:rPr>
        <w:t>и</w:t>
      </w:r>
      <w:r w:rsidRPr="00800EDF">
        <w:rPr>
          <w:bCs/>
          <w:color w:val="000000" w:themeColor="text1"/>
          <w:sz w:val="22"/>
          <w:szCs w:val="22"/>
        </w:rPr>
        <w:t>нятия решений по управлению режимами работы когнитивного радио</w:t>
      </w:r>
      <w:bookmarkEnd w:id="16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2, с. 244–251.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 xml:space="preserve">Колесников Е. Б. </w:t>
      </w:r>
      <w:r w:rsidRPr="00800EDF">
        <w:rPr>
          <w:rStyle w:val="title-text"/>
          <w:sz w:val="22"/>
          <w:szCs w:val="22"/>
        </w:rPr>
        <w:t xml:space="preserve">Управляемый </w:t>
      </w:r>
      <w:proofErr w:type="spellStart"/>
      <w:r w:rsidRPr="00800EDF">
        <w:rPr>
          <w:rStyle w:val="title-text"/>
          <w:sz w:val="22"/>
          <w:szCs w:val="22"/>
        </w:rPr>
        <w:t>фазовращатель</w:t>
      </w:r>
      <w:proofErr w:type="spellEnd"/>
      <w:r w:rsidRPr="00800EDF">
        <w:rPr>
          <w:rStyle w:val="title-text"/>
          <w:sz w:val="22"/>
          <w:szCs w:val="22"/>
        </w:rPr>
        <w:t xml:space="preserve"> гармонического сигнала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с. 509–517.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iCs/>
          <w:sz w:val="22"/>
          <w:szCs w:val="22"/>
        </w:rPr>
        <w:t>Курчанов</w:t>
      </w:r>
      <w:proofErr w:type="spellEnd"/>
      <w:r w:rsidRPr="00800EDF">
        <w:rPr>
          <w:b/>
          <w:i/>
          <w:iCs/>
          <w:sz w:val="22"/>
          <w:szCs w:val="22"/>
        </w:rPr>
        <w:t xml:space="preserve"> А. Ф., Слюсарев С. Н., Овчинников С. Н., Сальников</w:t>
      </w:r>
      <w:r w:rsidRPr="00800EDF">
        <w:rPr>
          <w:bCs/>
          <w:sz w:val="22"/>
          <w:szCs w:val="22"/>
        </w:rPr>
        <w:t xml:space="preserve"> </w:t>
      </w:r>
      <w:r w:rsidRPr="00800EDF">
        <w:rPr>
          <w:b/>
          <w:i/>
          <w:iCs/>
          <w:sz w:val="22"/>
          <w:szCs w:val="22"/>
        </w:rPr>
        <w:t xml:space="preserve">А. С. </w:t>
      </w:r>
      <w:r w:rsidRPr="00800EDF">
        <w:rPr>
          <w:bCs/>
          <w:sz w:val="22"/>
          <w:szCs w:val="22"/>
        </w:rPr>
        <w:t xml:space="preserve">Миниатюрный стандарт частоты на основе КПН в </w:t>
      </w:r>
      <w:proofErr w:type="spellStart"/>
      <w:r w:rsidRPr="00800EDF">
        <w:rPr>
          <w:bCs/>
          <w:sz w:val="22"/>
          <w:szCs w:val="22"/>
        </w:rPr>
        <w:t>Cs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649–658.</w:t>
      </w:r>
    </w:p>
    <w:p w:rsidR="00B87411" w:rsidRPr="00800EDF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t>Биомедицинская электроника</w:t>
      </w:r>
    </w:p>
    <w:p w:rsidR="00796263" w:rsidRPr="00800EDF" w:rsidRDefault="005074F7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 xml:space="preserve">Жило Н. М. </w:t>
      </w:r>
      <w:r w:rsidRPr="00800EDF">
        <w:rPr>
          <w:rStyle w:val="title-text"/>
          <w:sz w:val="22"/>
          <w:szCs w:val="22"/>
        </w:rPr>
        <w:t xml:space="preserve">Управление удалением жидкости в системе автоматизированного </w:t>
      </w:r>
      <w:proofErr w:type="spellStart"/>
      <w:r w:rsidRPr="00800EDF">
        <w:rPr>
          <w:rStyle w:val="title-text"/>
          <w:sz w:val="22"/>
          <w:szCs w:val="22"/>
        </w:rPr>
        <w:t>перитонеального</w:t>
      </w:r>
      <w:proofErr w:type="spellEnd"/>
      <w:r w:rsidRPr="00800EDF">
        <w:rPr>
          <w:rStyle w:val="title-text"/>
          <w:sz w:val="22"/>
          <w:szCs w:val="22"/>
        </w:rPr>
        <w:t xml:space="preserve"> диализа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с. 518–528.</w:t>
      </w:r>
    </w:p>
    <w:p w:rsidR="00B87411" w:rsidRPr="00800EDF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t>Информационно-коммуникационные технологии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 xml:space="preserve">Гагарина Л. Г., </w:t>
      </w:r>
      <w:proofErr w:type="spellStart"/>
      <w:r w:rsidRPr="00800EDF">
        <w:rPr>
          <w:b/>
          <w:i/>
          <w:sz w:val="22"/>
          <w:szCs w:val="22"/>
        </w:rPr>
        <w:t>Букарев</w:t>
      </w:r>
      <w:proofErr w:type="spellEnd"/>
      <w:r w:rsidRPr="00800EDF">
        <w:rPr>
          <w:rStyle w:val="title-text"/>
          <w:sz w:val="22"/>
          <w:szCs w:val="22"/>
        </w:rPr>
        <w:t xml:space="preserve"> </w:t>
      </w:r>
      <w:r w:rsidRPr="00800EDF">
        <w:rPr>
          <w:b/>
          <w:i/>
          <w:sz w:val="22"/>
          <w:szCs w:val="22"/>
        </w:rPr>
        <w:t xml:space="preserve">А. В. </w:t>
      </w:r>
      <w:r w:rsidRPr="00800EDF">
        <w:rPr>
          <w:rStyle w:val="title-text"/>
          <w:sz w:val="22"/>
          <w:szCs w:val="22"/>
        </w:rPr>
        <w:t>Метод автоматизированного тестирования устройств потреб</w:t>
      </w:r>
      <w:r w:rsidRPr="00800EDF">
        <w:rPr>
          <w:rStyle w:val="title-text"/>
          <w:sz w:val="22"/>
          <w:szCs w:val="22"/>
        </w:rPr>
        <w:t>и</w:t>
      </w:r>
      <w:r w:rsidRPr="00800EDF">
        <w:rPr>
          <w:rStyle w:val="title-text"/>
          <w:sz w:val="22"/>
          <w:szCs w:val="22"/>
        </w:rPr>
        <w:t>тельской электроники с помощью удаленного вызова процедур и облачных сервисов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687–699.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Ефанов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Д. В., Зуева М. В. </w:t>
      </w:r>
      <w:r w:rsidRPr="00800EDF">
        <w:rPr>
          <w:color w:val="000000" w:themeColor="text1"/>
          <w:spacing w:val="-2"/>
          <w:sz w:val="22"/>
          <w:szCs w:val="22"/>
        </w:rPr>
        <w:t>Коды с суммированием с сериями перестановок весов между инфо</w:t>
      </w:r>
      <w:r w:rsidRPr="00800EDF">
        <w:rPr>
          <w:color w:val="000000" w:themeColor="text1"/>
          <w:spacing w:val="-2"/>
          <w:sz w:val="22"/>
          <w:szCs w:val="22"/>
        </w:rPr>
        <w:t>р</w:t>
      </w:r>
      <w:r w:rsidRPr="00800EDF">
        <w:rPr>
          <w:color w:val="000000" w:themeColor="text1"/>
          <w:spacing w:val="-2"/>
          <w:sz w:val="22"/>
          <w:szCs w:val="22"/>
        </w:rPr>
        <w:t>мационными векторами для систем технического диагностирования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1, с. 112–128.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iCs/>
          <w:sz w:val="22"/>
          <w:szCs w:val="22"/>
        </w:rPr>
        <w:t>Ефанов</w:t>
      </w:r>
      <w:proofErr w:type="spellEnd"/>
      <w:r w:rsidRPr="00800EDF">
        <w:rPr>
          <w:b/>
          <w:i/>
          <w:iCs/>
          <w:sz w:val="22"/>
          <w:szCs w:val="22"/>
        </w:rPr>
        <w:t xml:space="preserve"> Д. В., Погодина</w:t>
      </w:r>
      <w:r w:rsidRPr="00800EDF">
        <w:rPr>
          <w:bCs/>
          <w:sz w:val="22"/>
          <w:szCs w:val="22"/>
        </w:rPr>
        <w:t xml:space="preserve"> </w:t>
      </w:r>
      <w:r w:rsidRPr="00800EDF">
        <w:rPr>
          <w:b/>
          <w:i/>
          <w:iCs/>
          <w:sz w:val="22"/>
          <w:szCs w:val="22"/>
        </w:rPr>
        <w:t xml:space="preserve">Т. С. </w:t>
      </w:r>
      <w:r w:rsidRPr="00800EDF">
        <w:rPr>
          <w:bCs/>
          <w:sz w:val="22"/>
          <w:szCs w:val="22"/>
        </w:rPr>
        <w:t>Самодвойственные отказоустойчивые структуры с контролем вычислений по паритету. I. Структуры на основе дублирования и метода логической коррекции сигналов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670–686.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Ефанов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Д. В., Погодина Т. С.</w:t>
      </w:r>
      <w:r w:rsidRPr="00800EDF">
        <w:rPr>
          <w:color w:val="000000" w:themeColor="text1"/>
          <w:sz w:val="22"/>
          <w:szCs w:val="22"/>
        </w:rPr>
        <w:t xml:space="preserve"> Самодвойственные отказоустойчивые структуры с контролем вычислений по паритету. II. Моделирование работы цифровых устройств при неисправностях. </w:t>
      </w:r>
      <w:r w:rsidRPr="00800EDF">
        <w:rPr>
          <w:b/>
          <w:color w:val="000000" w:themeColor="text1"/>
          <w:sz w:val="22"/>
          <w:szCs w:val="22"/>
        </w:rPr>
        <w:t>Т. 28, № 6, с. </w:t>
      </w:r>
      <w:r w:rsidR="005B370A">
        <w:rPr>
          <w:b/>
          <w:color w:val="000000" w:themeColor="text1"/>
          <w:sz w:val="22"/>
          <w:szCs w:val="22"/>
        </w:rPr>
        <w:t>838–853.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 xml:space="preserve">Кузнецова Е. С. </w:t>
      </w:r>
      <w:r w:rsidRPr="00800EDF">
        <w:rPr>
          <w:rStyle w:val="title-text"/>
          <w:sz w:val="22"/>
          <w:szCs w:val="22"/>
        </w:rPr>
        <w:t>Методика перехода к электронным конструкторским документам для автом</w:t>
      </w:r>
      <w:r w:rsidRPr="00800EDF">
        <w:rPr>
          <w:rStyle w:val="title-text"/>
          <w:sz w:val="22"/>
          <w:szCs w:val="22"/>
        </w:rPr>
        <w:t>а</w:t>
      </w:r>
      <w:r w:rsidRPr="00800EDF">
        <w:rPr>
          <w:rStyle w:val="title-text"/>
          <w:sz w:val="22"/>
          <w:szCs w:val="22"/>
        </w:rPr>
        <w:t>тизации</w:t>
      </w:r>
      <w:r w:rsidRPr="00800EDF">
        <w:rPr>
          <w:rStyle w:val="title-text"/>
          <w:b/>
          <w:sz w:val="22"/>
          <w:szCs w:val="22"/>
        </w:rPr>
        <w:t xml:space="preserve"> </w:t>
      </w:r>
      <w:proofErr w:type="spellStart"/>
      <w:r w:rsidRPr="00800EDF">
        <w:rPr>
          <w:rStyle w:val="title-text"/>
          <w:sz w:val="22"/>
          <w:szCs w:val="22"/>
        </w:rPr>
        <w:t>нормоконтроля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с. 529–536.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sz w:val="22"/>
          <w:szCs w:val="22"/>
        </w:rPr>
        <w:t xml:space="preserve">Макаров А. И., </w:t>
      </w:r>
      <w:proofErr w:type="spellStart"/>
      <w:r w:rsidRPr="00800EDF">
        <w:rPr>
          <w:b/>
          <w:i/>
          <w:sz w:val="22"/>
          <w:szCs w:val="22"/>
        </w:rPr>
        <w:t>Мунерман</w:t>
      </w:r>
      <w:proofErr w:type="spellEnd"/>
      <w:r w:rsidRPr="00800EDF">
        <w:rPr>
          <w:sz w:val="22"/>
          <w:szCs w:val="22"/>
        </w:rPr>
        <w:t xml:space="preserve"> </w:t>
      </w:r>
      <w:r w:rsidRPr="00800EDF">
        <w:rPr>
          <w:b/>
          <w:i/>
          <w:sz w:val="22"/>
          <w:szCs w:val="22"/>
        </w:rPr>
        <w:t xml:space="preserve">В. И. </w:t>
      </w:r>
      <w:r w:rsidRPr="00800EDF">
        <w:rPr>
          <w:sz w:val="22"/>
          <w:szCs w:val="22"/>
        </w:rPr>
        <w:t xml:space="preserve">Использование (0, </w:t>
      </w:r>
      <w:r w:rsidRPr="00800EDF">
        <w:rPr>
          <w:iCs/>
          <w:sz w:val="22"/>
          <w:szCs w:val="22"/>
        </w:rPr>
        <w:t>μ</w:t>
      </w:r>
      <w:r w:rsidRPr="00800EDF">
        <w:rPr>
          <w:sz w:val="22"/>
          <w:szCs w:val="22"/>
        </w:rPr>
        <w:t>)-свернутого произведения многомерных матриц для решения задач теории графов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659–669.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Сотников А. В.,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Шипатов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Е. А.,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Шипатов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А. В. </w:t>
      </w:r>
      <w:r w:rsidRPr="00800EDF">
        <w:rPr>
          <w:color w:val="000000" w:themeColor="text1"/>
          <w:spacing w:val="-2"/>
          <w:sz w:val="22"/>
          <w:szCs w:val="22"/>
        </w:rPr>
        <w:t>Алгоритм выделения объектов на изображ</w:t>
      </w:r>
      <w:r w:rsidRPr="00800EDF">
        <w:rPr>
          <w:color w:val="000000" w:themeColor="text1"/>
          <w:spacing w:val="-2"/>
          <w:sz w:val="22"/>
          <w:szCs w:val="22"/>
        </w:rPr>
        <w:t>е</w:t>
      </w:r>
      <w:r w:rsidRPr="00800EDF">
        <w:rPr>
          <w:color w:val="000000" w:themeColor="text1"/>
          <w:spacing w:val="-2"/>
          <w:sz w:val="22"/>
          <w:szCs w:val="22"/>
        </w:rPr>
        <w:t xml:space="preserve">ниях на основе слияния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суперпикселей</w:t>
      </w:r>
      <w:proofErr w:type="spellEnd"/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1, с. 129–139.</w:t>
      </w:r>
    </w:p>
    <w:p w:rsidR="0088650B" w:rsidRPr="00800EDF" w:rsidRDefault="0088650B" w:rsidP="00C92FDB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Чипчагов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М. С.,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Кублик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Е. И., Попов В. А. </w:t>
      </w:r>
      <w:r w:rsidRPr="00800EDF">
        <w:rPr>
          <w:color w:val="000000" w:themeColor="text1"/>
          <w:sz w:val="22"/>
          <w:szCs w:val="22"/>
        </w:rPr>
        <w:t xml:space="preserve">Алгоритм индексации объектов рекомендательной системы. </w:t>
      </w:r>
      <w:r w:rsidRPr="00800EDF">
        <w:rPr>
          <w:b/>
          <w:color w:val="000000" w:themeColor="text1"/>
          <w:sz w:val="22"/>
          <w:szCs w:val="22"/>
        </w:rPr>
        <w:t>Т. 28, № 2, с. 252–260.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Шевнина</w:t>
      </w:r>
      <w:proofErr w:type="spellEnd"/>
      <w:r w:rsidRPr="00800EDF">
        <w:rPr>
          <w:b/>
          <w:i/>
          <w:color w:val="000000" w:themeColor="text1"/>
          <w:sz w:val="22"/>
          <w:szCs w:val="22"/>
        </w:rPr>
        <w:t xml:space="preserve"> Ю. С., Гагарина Л. Г., Климочкина М. А., Попова</w:t>
      </w:r>
      <w:r w:rsidRPr="00800EDF">
        <w:rPr>
          <w:color w:val="000000" w:themeColor="text1"/>
          <w:spacing w:val="-2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Т. В. </w:t>
      </w:r>
      <w:r w:rsidRPr="00800EDF">
        <w:rPr>
          <w:color w:val="000000" w:themeColor="text1"/>
          <w:spacing w:val="-2"/>
          <w:sz w:val="22"/>
          <w:szCs w:val="22"/>
        </w:rPr>
        <w:t xml:space="preserve">Метод формирования </w:t>
      </w:r>
      <w:proofErr w:type="spellStart"/>
      <w:r w:rsidRPr="00800EDF">
        <w:rPr>
          <w:color w:val="000000" w:themeColor="text1"/>
          <w:spacing w:val="-2"/>
          <w:sz w:val="22"/>
          <w:szCs w:val="22"/>
        </w:rPr>
        <w:t>ко</w:t>
      </w:r>
      <w:r w:rsidRPr="00800EDF">
        <w:rPr>
          <w:color w:val="000000" w:themeColor="text1"/>
          <w:spacing w:val="-2"/>
          <w:sz w:val="22"/>
          <w:szCs w:val="22"/>
        </w:rPr>
        <w:t>н</w:t>
      </w:r>
      <w:r w:rsidRPr="00800EDF">
        <w:rPr>
          <w:color w:val="000000" w:themeColor="text1"/>
          <w:spacing w:val="-2"/>
          <w:sz w:val="22"/>
          <w:szCs w:val="22"/>
        </w:rPr>
        <w:t>тента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для тематических порталов на основе интеллектуального анализа данных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3, с. 368–377.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sz w:val="22"/>
          <w:szCs w:val="22"/>
        </w:rPr>
        <w:t>Шевнина</w:t>
      </w:r>
      <w:proofErr w:type="spellEnd"/>
      <w:r w:rsidRPr="00800EDF">
        <w:rPr>
          <w:b/>
          <w:i/>
          <w:sz w:val="22"/>
          <w:szCs w:val="22"/>
        </w:rPr>
        <w:t xml:space="preserve"> Ю. С., Гагарина Л. Г., Конюхов Е. В., Харитонова А. Д. </w:t>
      </w:r>
      <w:r w:rsidRPr="00800EDF">
        <w:rPr>
          <w:rStyle w:val="title-text"/>
          <w:sz w:val="22"/>
          <w:szCs w:val="22"/>
        </w:rPr>
        <w:t>Метод кластерного анализа гетерогенных данных с использованием положений нечеткой логики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с. 537–546.</w:t>
      </w:r>
    </w:p>
    <w:p w:rsidR="0088650B" w:rsidRPr="00800EDF" w:rsidRDefault="0088650B" w:rsidP="00C92FDB">
      <w:pPr>
        <w:jc w:val="both"/>
        <w:rPr>
          <w:color w:val="000000" w:themeColor="text1"/>
          <w:sz w:val="22"/>
          <w:szCs w:val="22"/>
        </w:rPr>
      </w:pPr>
      <w:proofErr w:type="spellStart"/>
      <w:r w:rsidRPr="00800EDF">
        <w:rPr>
          <w:b/>
          <w:i/>
          <w:color w:val="000000" w:themeColor="text1"/>
          <w:sz w:val="22"/>
          <w:szCs w:val="22"/>
        </w:rPr>
        <w:t>Щербов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И. Л. </w:t>
      </w:r>
      <w:r w:rsidRPr="00800EDF">
        <w:rPr>
          <w:color w:val="000000" w:themeColor="text1"/>
          <w:spacing w:val="-2"/>
          <w:sz w:val="22"/>
          <w:szCs w:val="22"/>
        </w:rPr>
        <w:t>Апробация работы алгоритма адаптивного нелинейного оптимального сглажив</w:t>
      </w:r>
      <w:r w:rsidRPr="00800EDF">
        <w:rPr>
          <w:color w:val="000000" w:themeColor="text1"/>
          <w:spacing w:val="-2"/>
          <w:sz w:val="22"/>
          <w:szCs w:val="22"/>
        </w:rPr>
        <w:t>а</w:t>
      </w:r>
      <w:r w:rsidRPr="00800EDF">
        <w:rPr>
          <w:color w:val="000000" w:themeColor="text1"/>
          <w:spacing w:val="-2"/>
          <w:sz w:val="22"/>
          <w:szCs w:val="22"/>
        </w:rPr>
        <w:t>ния многопараметрических данных траекторных измерений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3, с. 378–384.</w:t>
      </w:r>
    </w:p>
    <w:p w:rsidR="00890DC2" w:rsidRDefault="00890DC2">
      <w:pPr>
        <w:autoSpaceDE/>
        <w:autoSpaceDN/>
        <w:adjustRightInd/>
        <w:rPr>
          <w:b/>
          <w:bCs/>
          <w:color w:val="000000" w:themeColor="text1"/>
          <w:sz w:val="26"/>
          <w:szCs w:val="26"/>
          <w:lang w:eastAsia="en-US"/>
        </w:rPr>
      </w:pPr>
      <w:r>
        <w:rPr>
          <w:caps/>
          <w:color w:val="000000" w:themeColor="text1"/>
          <w:sz w:val="26"/>
          <w:szCs w:val="26"/>
        </w:rPr>
        <w:br w:type="page"/>
      </w:r>
    </w:p>
    <w:p w:rsidR="00AF5C97" w:rsidRPr="00800EDF" w:rsidRDefault="00AF5C97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lastRenderedPageBreak/>
        <w:t>Краткие сообщения</w:t>
      </w:r>
    </w:p>
    <w:p w:rsidR="00796263" w:rsidRPr="00800EDF" w:rsidRDefault="00E671B8" w:rsidP="00796263">
      <w:pPr>
        <w:jc w:val="both"/>
        <w:rPr>
          <w:color w:val="000000" w:themeColor="text1"/>
          <w:sz w:val="22"/>
          <w:szCs w:val="22"/>
        </w:rPr>
      </w:pPr>
      <w:r w:rsidRPr="00800EDF">
        <w:rPr>
          <w:b/>
          <w:i/>
          <w:color w:val="000000" w:themeColor="text1"/>
          <w:sz w:val="22"/>
          <w:szCs w:val="22"/>
        </w:rPr>
        <w:t xml:space="preserve">Смирнова В. П., </w:t>
      </w:r>
      <w:proofErr w:type="spellStart"/>
      <w:r w:rsidRPr="00800EDF">
        <w:rPr>
          <w:b/>
          <w:i/>
          <w:color w:val="000000" w:themeColor="text1"/>
          <w:sz w:val="22"/>
          <w:szCs w:val="22"/>
        </w:rPr>
        <w:t>Крупкина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</w:t>
      </w:r>
      <w:r w:rsidRPr="00800EDF">
        <w:rPr>
          <w:b/>
          <w:i/>
          <w:color w:val="000000" w:themeColor="text1"/>
          <w:sz w:val="22"/>
          <w:szCs w:val="22"/>
        </w:rPr>
        <w:t xml:space="preserve">Т. Ю. </w:t>
      </w:r>
      <w:r w:rsidRPr="00800EDF">
        <w:rPr>
          <w:color w:val="000000" w:themeColor="text1"/>
          <w:spacing w:val="-2"/>
          <w:sz w:val="22"/>
          <w:szCs w:val="22"/>
        </w:rPr>
        <w:t>Моделирование средствами TCAD воздействия тяжелых зар</w:t>
      </w:r>
      <w:r w:rsidRPr="00800EDF">
        <w:rPr>
          <w:color w:val="000000" w:themeColor="text1"/>
          <w:spacing w:val="-2"/>
          <w:sz w:val="22"/>
          <w:szCs w:val="22"/>
        </w:rPr>
        <w:t>я</w:t>
      </w:r>
      <w:r w:rsidRPr="00800EDF">
        <w:rPr>
          <w:color w:val="000000" w:themeColor="text1"/>
          <w:spacing w:val="-2"/>
          <w:sz w:val="22"/>
          <w:szCs w:val="22"/>
        </w:rPr>
        <w:t xml:space="preserve">женных частиц на </w:t>
      </w:r>
      <w:proofErr w:type="spellStart"/>
      <w:r w:rsidRPr="00800EDF">
        <w:rPr>
          <w:i/>
          <w:color w:val="000000" w:themeColor="text1"/>
          <w:spacing w:val="-2"/>
          <w:sz w:val="22"/>
          <w:szCs w:val="22"/>
        </w:rPr>
        <w:t>n</w:t>
      </w:r>
      <w:r w:rsidRPr="00800EDF">
        <w:rPr>
          <w:color w:val="000000" w:themeColor="text1"/>
          <w:spacing w:val="-2"/>
          <w:sz w:val="22"/>
          <w:szCs w:val="22"/>
        </w:rPr>
        <w:t>-МОП-структуру</w:t>
      </w:r>
      <w:proofErr w:type="spellEnd"/>
      <w:r w:rsidRPr="00800EDF">
        <w:rPr>
          <w:color w:val="000000" w:themeColor="text1"/>
          <w:spacing w:val="-2"/>
          <w:sz w:val="22"/>
          <w:szCs w:val="22"/>
        </w:rPr>
        <w:t xml:space="preserve"> в составе ячейки памяти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3, с. 385–390.</w:t>
      </w:r>
    </w:p>
    <w:p w:rsidR="00890DC2" w:rsidRPr="00800EDF" w:rsidRDefault="00890DC2" w:rsidP="00890DC2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t>Юбилеи</w:t>
      </w:r>
    </w:p>
    <w:p w:rsidR="00890DC2" w:rsidRPr="00800EDF" w:rsidRDefault="00890DC2" w:rsidP="00890DC2">
      <w:pPr>
        <w:jc w:val="both"/>
        <w:rPr>
          <w:color w:val="000000" w:themeColor="text1"/>
          <w:sz w:val="22"/>
          <w:szCs w:val="22"/>
        </w:rPr>
      </w:pPr>
      <w:r w:rsidRPr="00800EDF">
        <w:rPr>
          <w:sz w:val="22"/>
          <w:szCs w:val="22"/>
        </w:rPr>
        <w:t>Беспалову Владимиру Александровичу – 65 лет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700.</w:t>
      </w:r>
    </w:p>
    <w:p w:rsidR="00890DC2" w:rsidRPr="00800EDF" w:rsidRDefault="00890DC2" w:rsidP="00890DC2">
      <w:pPr>
        <w:jc w:val="both"/>
        <w:rPr>
          <w:color w:val="000000" w:themeColor="text1"/>
          <w:sz w:val="22"/>
          <w:szCs w:val="22"/>
        </w:rPr>
      </w:pPr>
      <w:r w:rsidRPr="00800EDF">
        <w:rPr>
          <w:color w:val="000000" w:themeColor="text1"/>
          <w:sz w:val="22"/>
          <w:szCs w:val="22"/>
        </w:rPr>
        <w:t xml:space="preserve">Королёву Михаилу Александровичу – 90 лет. </w:t>
      </w:r>
      <w:r w:rsidRPr="00800EDF">
        <w:rPr>
          <w:b/>
          <w:color w:val="000000" w:themeColor="text1"/>
          <w:sz w:val="22"/>
          <w:szCs w:val="22"/>
        </w:rPr>
        <w:t>Т. 28, № 2, с. 261–262.</w:t>
      </w:r>
    </w:p>
    <w:p w:rsidR="00890DC2" w:rsidRPr="00800EDF" w:rsidRDefault="00890DC2" w:rsidP="00890DC2">
      <w:pPr>
        <w:jc w:val="both"/>
        <w:rPr>
          <w:color w:val="000000" w:themeColor="text1"/>
          <w:sz w:val="22"/>
          <w:szCs w:val="22"/>
        </w:rPr>
      </w:pPr>
      <w:r w:rsidRPr="00800EDF">
        <w:rPr>
          <w:sz w:val="22"/>
          <w:szCs w:val="22"/>
        </w:rPr>
        <w:t>Красникову Геннадию Яковлевичу – 65 лет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3, с. 391–392.</w:t>
      </w:r>
    </w:p>
    <w:p w:rsidR="00890DC2" w:rsidRPr="00800EDF" w:rsidRDefault="00890DC2" w:rsidP="00890DC2">
      <w:pPr>
        <w:jc w:val="both"/>
        <w:rPr>
          <w:color w:val="000000" w:themeColor="text1"/>
          <w:sz w:val="22"/>
          <w:szCs w:val="22"/>
        </w:rPr>
      </w:pPr>
      <w:r w:rsidRPr="00800EDF">
        <w:rPr>
          <w:sz w:val="22"/>
          <w:szCs w:val="22"/>
        </w:rPr>
        <w:t>Селищеву Сергею Васильевичу – 70 лет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701.</w:t>
      </w:r>
    </w:p>
    <w:p w:rsidR="00890DC2" w:rsidRPr="00800EDF" w:rsidRDefault="00890DC2" w:rsidP="00890DC2">
      <w:pPr>
        <w:jc w:val="both"/>
        <w:rPr>
          <w:color w:val="000000" w:themeColor="text1"/>
          <w:sz w:val="22"/>
          <w:szCs w:val="22"/>
        </w:rPr>
      </w:pPr>
      <w:r w:rsidRPr="00800EDF">
        <w:rPr>
          <w:sz w:val="22"/>
          <w:szCs w:val="22"/>
        </w:rPr>
        <w:t>Сидоренко Анатолию Сергеевичу – 70 лет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с. 702.</w:t>
      </w:r>
    </w:p>
    <w:p w:rsidR="00B87411" w:rsidRPr="00800EDF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800EDF">
        <w:rPr>
          <w:caps w:val="0"/>
          <w:color w:val="000000" w:themeColor="text1"/>
          <w:sz w:val="26"/>
          <w:szCs w:val="26"/>
          <w:lang w:val="ru-RU"/>
        </w:rPr>
        <w:t>Конференции</w:t>
      </w:r>
    </w:p>
    <w:p w:rsidR="0088650B" w:rsidRPr="00800EDF" w:rsidRDefault="0088650B" w:rsidP="00FF46E2">
      <w:pPr>
        <w:jc w:val="both"/>
        <w:rPr>
          <w:color w:val="000000" w:themeColor="text1"/>
          <w:sz w:val="22"/>
          <w:szCs w:val="22"/>
        </w:rPr>
      </w:pPr>
      <w:r w:rsidRPr="00800EDF">
        <w:rPr>
          <w:sz w:val="22"/>
          <w:szCs w:val="22"/>
          <w:lang w:val="en-US"/>
        </w:rPr>
        <w:t>XXX</w:t>
      </w:r>
      <w:r w:rsidRPr="00800EDF">
        <w:rPr>
          <w:sz w:val="22"/>
          <w:szCs w:val="22"/>
        </w:rPr>
        <w:t xml:space="preserve"> Всероссийская межвузовская научно-техническая конференция студентов, аспирантов </w:t>
      </w:r>
      <w:r w:rsidRPr="00800EDF">
        <w:rPr>
          <w:sz w:val="22"/>
          <w:szCs w:val="22"/>
        </w:rPr>
        <w:br/>
        <w:t>и молодых ученых «Микроэлектроника и информатика – 2023» с международным участием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1, с. 142.</w:t>
      </w:r>
    </w:p>
    <w:p w:rsidR="0088650B" w:rsidRPr="00800EDF" w:rsidRDefault="0088650B" w:rsidP="00FF46E2">
      <w:pPr>
        <w:jc w:val="both"/>
        <w:rPr>
          <w:color w:val="000000" w:themeColor="text1"/>
          <w:sz w:val="22"/>
          <w:szCs w:val="22"/>
        </w:rPr>
      </w:pPr>
      <w:r w:rsidRPr="00800EDF">
        <w:rPr>
          <w:sz w:val="22"/>
          <w:szCs w:val="22"/>
        </w:rPr>
        <w:t>Вторая объединенная конференция «Электронно-лучевые технологии и рентгеновская оптика в микроэлектронике» (13–16 ноября 2023 г., г. Черноголовка)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5, 2-я стр. обложки.</w:t>
      </w:r>
    </w:p>
    <w:p w:rsidR="0088650B" w:rsidRPr="00800EDF" w:rsidRDefault="0088650B" w:rsidP="00FF46E2">
      <w:pPr>
        <w:jc w:val="both"/>
        <w:rPr>
          <w:color w:val="000000" w:themeColor="text1"/>
          <w:sz w:val="22"/>
          <w:szCs w:val="22"/>
        </w:rPr>
      </w:pPr>
      <w:r w:rsidRPr="00890DC2">
        <w:rPr>
          <w:b/>
          <w:i/>
          <w:color w:val="000000" w:themeColor="text1"/>
          <w:sz w:val="22"/>
          <w:szCs w:val="22"/>
        </w:rPr>
        <w:t>Гагарина Л. Г.</w:t>
      </w:r>
      <w:r w:rsidRPr="00890DC2">
        <w:rPr>
          <w:color w:val="000000" w:themeColor="text1"/>
          <w:sz w:val="22"/>
          <w:szCs w:val="22"/>
        </w:rPr>
        <w:t xml:space="preserve"> Об итогах III Научно-практической конференции с международным участием</w:t>
      </w:r>
      <w:r w:rsidRPr="00800EDF">
        <w:rPr>
          <w:color w:val="000000" w:themeColor="text1"/>
          <w:spacing w:val="4"/>
          <w:sz w:val="22"/>
          <w:szCs w:val="22"/>
        </w:rPr>
        <w:t xml:space="preserve"> </w:t>
      </w:r>
      <w:r w:rsidRPr="00890DC2">
        <w:rPr>
          <w:color w:val="000000" w:themeColor="text1"/>
          <w:spacing w:val="-4"/>
          <w:sz w:val="22"/>
          <w:szCs w:val="22"/>
        </w:rPr>
        <w:t>«Актуальные проблемы информатизации в цифровой экономике и научных исследованиях – 2022».</w:t>
      </w:r>
      <w:r w:rsidRPr="00800EDF">
        <w:rPr>
          <w:color w:val="000000" w:themeColor="text1"/>
          <w:sz w:val="22"/>
          <w:szCs w:val="22"/>
        </w:rPr>
        <w:t xml:space="preserve"> </w:t>
      </w:r>
      <w:r w:rsidRPr="00800EDF">
        <w:rPr>
          <w:b/>
          <w:color w:val="000000" w:themeColor="text1"/>
          <w:sz w:val="22"/>
          <w:szCs w:val="22"/>
        </w:rPr>
        <w:t>Т. 28, № 1, с. 140–141.</w:t>
      </w:r>
    </w:p>
    <w:p w:rsidR="0088650B" w:rsidRPr="00800EDF" w:rsidRDefault="0088650B" w:rsidP="00FF46E2">
      <w:pPr>
        <w:jc w:val="both"/>
        <w:rPr>
          <w:color w:val="000000" w:themeColor="text1"/>
          <w:sz w:val="22"/>
          <w:szCs w:val="22"/>
        </w:rPr>
      </w:pPr>
      <w:r w:rsidRPr="00800EDF">
        <w:rPr>
          <w:sz w:val="22"/>
          <w:szCs w:val="22"/>
        </w:rPr>
        <w:t xml:space="preserve">Об итогах XXX Всероссийской межвузовской научно-технической конференции студентов, </w:t>
      </w:r>
      <w:r w:rsidR="00890DC2">
        <w:rPr>
          <w:sz w:val="22"/>
          <w:szCs w:val="22"/>
        </w:rPr>
        <w:br/>
      </w:r>
      <w:r w:rsidRPr="00800EDF">
        <w:rPr>
          <w:sz w:val="22"/>
          <w:szCs w:val="22"/>
        </w:rPr>
        <w:t>аспирантов и молодых ученых «Микроэлектроника и информатика – 2023» с международным участием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3, с. 393–394.</w:t>
      </w:r>
    </w:p>
    <w:p w:rsidR="0088650B" w:rsidRPr="00800EDF" w:rsidRDefault="0088650B" w:rsidP="00FF46E2">
      <w:pPr>
        <w:jc w:val="both"/>
        <w:rPr>
          <w:color w:val="000000" w:themeColor="text1"/>
          <w:sz w:val="22"/>
          <w:szCs w:val="22"/>
        </w:rPr>
      </w:pPr>
      <w:r w:rsidRPr="00800EDF">
        <w:rPr>
          <w:sz w:val="22"/>
          <w:szCs w:val="22"/>
        </w:rPr>
        <w:t>Российский форум «Микроэлектроника 2023»</w:t>
      </w:r>
      <w:r w:rsidRPr="00800EDF">
        <w:rPr>
          <w:color w:val="000000" w:themeColor="text1"/>
          <w:sz w:val="22"/>
          <w:szCs w:val="22"/>
        </w:rPr>
        <w:t xml:space="preserve">. </w:t>
      </w:r>
      <w:r w:rsidRPr="00800EDF">
        <w:rPr>
          <w:b/>
          <w:color w:val="000000" w:themeColor="text1"/>
          <w:sz w:val="22"/>
          <w:szCs w:val="22"/>
        </w:rPr>
        <w:t>Т. 28, № 4, 2-я стр. обложки.</w:t>
      </w:r>
    </w:p>
    <w:p w:rsidR="00BE6EE7" w:rsidRPr="00800EDF" w:rsidRDefault="00BE6EE7" w:rsidP="00FF46E2">
      <w:pPr>
        <w:jc w:val="both"/>
        <w:rPr>
          <w:color w:val="000000" w:themeColor="text1"/>
          <w:sz w:val="22"/>
          <w:szCs w:val="22"/>
        </w:rPr>
      </w:pPr>
    </w:p>
    <w:p w:rsidR="00424601" w:rsidRDefault="00424601" w:rsidP="00FF46E2">
      <w:pPr>
        <w:jc w:val="both"/>
        <w:rPr>
          <w:color w:val="000000" w:themeColor="text1"/>
          <w:sz w:val="22"/>
          <w:szCs w:val="22"/>
        </w:rPr>
      </w:pPr>
    </w:p>
    <w:p w:rsidR="00AB5E47" w:rsidRDefault="00AB5E47" w:rsidP="00FF46E2">
      <w:pPr>
        <w:jc w:val="both"/>
        <w:rPr>
          <w:color w:val="000000" w:themeColor="text1"/>
          <w:sz w:val="22"/>
          <w:szCs w:val="22"/>
        </w:rPr>
      </w:pPr>
    </w:p>
    <w:p w:rsidR="00AB5E47" w:rsidRDefault="00AB5E47" w:rsidP="00FF46E2">
      <w:pPr>
        <w:jc w:val="both"/>
        <w:rPr>
          <w:color w:val="000000" w:themeColor="text1"/>
          <w:sz w:val="22"/>
          <w:szCs w:val="22"/>
        </w:rPr>
      </w:pPr>
    </w:p>
    <w:p w:rsidR="00AB5E47" w:rsidRDefault="00AB5E47" w:rsidP="00AB5E47">
      <w:pPr>
        <w:jc w:val="center"/>
        <w:rPr>
          <w:color w:val="000000" w:themeColor="text1"/>
          <w:sz w:val="22"/>
          <w:szCs w:val="22"/>
        </w:rPr>
      </w:pPr>
    </w:p>
    <w:p w:rsidR="00AB5E47" w:rsidRDefault="00AB5E47" w:rsidP="00AB5E47">
      <w:pPr>
        <w:jc w:val="center"/>
        <w:rPr>
          <w:color w:val="000000" w:themeColor="text1"/>
          <w:sz w:val="22"/>
          <w:szCs w:val="22"/>
        </w:rPr>
      </w:pPr>
    </w:p>
    <w:p w:rsidR="00AB5E47" w:rsidRDefault="00AB5E47" w:rsidP="00AB5E47">
      <w:pPr>
        <w:jc w:val="center"/>
        <w:rPr>
          <w:color w:val="000000" w:themeColor="text1"/>
          <w:sz w:val="22"/>
          <w:szCs w:val="22"/>
        </w:rPr>
      </w:pPr>
    </w:p>
    <w:p w:rsidR="00AB5E47" w:rsidRDefault="00AB5E47" w:rsidP="00AB5E47">
      <w:pPr>
        <w:jc w:val="center"/>
        <w:rPr>
          <w:color w:val="000000" w:themeColor="text1"/>
          <w:sz w:val="22"/>
          <w:szCs w:val="22"/>
        </w:rPr>
      </w:pPr>
    </w:p>
    <w:p w:rsidR="00AB5E47" w:rsidRDefault="00AB5E47" w:rsidP="00AB5E47">
      <w:pPr>
        <w:jc w:val="center"/>
        <w:rPr>
          <w:color w:val="000000" w:themeColor="text1"/>
          <w:sz w:val="22"/>
          <w:szCs w:val="22"/>
        </w:rPr>
      </w:pPr>
    </w:p>
    <w:p w:rsidR="00AB5E47" w:rsidRDefault="00AB5E47" w:rsidP="00AB5E47">
      <w:pPr>
        <w:jc w:val="center"/>
        <w:rPr>
          <w:color w:val="000000" w:themeColor="text1"/>
          <w:sz w:val="22"/>
          <w:szCs w:val="22"/>
        </w:rPr>
      </w:pPr>
    </w:p>
    <w:p w:rsidR="00AB5E47" w:rsidRPr="00800EDF" w:rsidRDefault="00AB5E47" w:rsidP="00AB5E47">
      <w:pPr>
        <w:jc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5639562" cy="2073402"/>
            <wp:effectExtent l="19050" t="0" r="0" b="0"/>
            <wp:docPr id="1" name="Рисунок 0" descr="Информация для читателе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ация для читателей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562" cy="207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E47" w:rsidRPr="00800EDF" w:rsidSect="0076444E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701" w:right="1644" w:bottom="1814" w:left="1191" w:header="1134" w:footer="1134" w:gutter="0"/>
      <w:pgNumType w:start="85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CE1" w:rsidRDefault="00CC7CE1">
      <w:r>
        <w:separator/>
      </w:r>
    </w:p>
  </w:endnote>
  <w:endnote w:type="continuationSeparator" w:id="0">
    <w:p w:rsidR="00CC7CE1" w:rsidRDefault="00CC7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8B0038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AB5E47">
      <w:rPr>
        <w:rStyle w:val="a9"/>
        <w:noProof/>
        <w:color w:val="0000FF"/>
        <w:sz w:val="24"/>
      </w:rPr>
      <w:t>858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8B0038">
    <w:pPr>
      <w:pStyle w:val="ae"/>
      <w:spacing w:line="240" w:lineRule="auto"/>
      <w:ind w:right="360" w:firstLine="360"/>
      <w:jc w:val="center"/>
      <w:rPr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52" style="position:absolute;left:0;text-align:left;z-index:251657728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r w:rsidR="00D95E1E">
      <w:rPr>
        <w:color w:val="0000FF"/>
        <w:sz w:val="20"/>
        <w:szCs w:val="20"/>
        <w:lang w:val="en-US"/>
      </w:rPr>
      <w:t>3</w:t>
    </w:r>
    <w:r w:rsidR="0079293B">
      <w:rPr>
        <w:color w:val="0000FF"/>
        <w:sz w:val="20"/>
        <w:szCs w:val="20"/>
      </w:rPr>
      <w:t xml:space="preserve"> </w:t>
    </w:r>
    <w:r w:rsidR="0079293B">
      <w:rPr>
        <w:color w:val="0000FF"/>
        <w:sz w:val="20"/>
        <w:szCs w:val="20"/>
        <w:lang w:val="en-US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</w:t>
    </w:r>
    <w:r w:rsidR="00D95E1E">
      <w:rPr>
        <w:color w:val="0000FF"/>
        <w:sz w:val="20"/>
        <w:szCs w:val="20"/>
        <w:lang w:val="en-US"/>
      </w:rPr>
      <w:t>8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1B1672" w:rsidRDefault="008B0038">
    <w:pPr>
      <w:pStyle w:val="a7"/>
      <w:framePr w:wrap="around" w:vAnchor="text" w:hAnchor="margin" w:xAlign="outside" w:y="1"/>
      <w:rPr>
        <w:rStyle w:val="a9"/>
        <w:color w:val="0000FF"/>
        <w:sz w:val="24"/>
        <w:lang w:val="en-US"/>
      </w:rPr>
    </w:pPr>
    <w:r w:rsidRPr="006E24FA">
      <w:rPr>
        <w:rStyle w:val="a9"/>
        <w:color w:val="0000FF"/>
        <w:sz w:val="24"/>
      </w:rPr>
      <w:fldChar w:fldCharType="begin"/>
    </w:r>
    <w:r w:rsidR="001B5D33" w:rsidRPr="001B1672">
      <w:rPr>
        <w:rStyle w:val="a9"/>
        <w:color w:val="0000FF"/>
        <w:sz w:val="24"/>
        <w:lang w:val="en-US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AB5E47">
      <w:rPr>
        <w:rStyle w:val="a9"/>
        <w:noProof/>
        <w:color w:val="0000FF"/>
        <w:sz w:val="24"/>
        <w:lang w:val="en-US"/>
      </w:rPr>
      <w:t>857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8B0038">
    <w:pPr>
      <w:pStyle w:val="ae"/>
      <w:spacing w:line="240" w:lineRule="auto"/>
      <w:ind w:right="360" w:firstLine="360"/>
      <w:jc w:val="center"/>
      <w:rPr>
        <w:color w:val="0000FF"/>
        <w:lang w:val="en-US"/>
      </w:rPr>
    </w:pPr>
    <w:r>
      <w:rPr>
        <w:noProof/>
        <w:color w:val="0000FF"/>
      </w:rPr>
      <w:pict>
        <v:line id="_x0000_s2055" style="position:absolute;left:0;text-align:left;z-index:251659776;mso-position-horizontal-relative:margin" from="1.1pt,-8.15pt" to="454.7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r w:rsidR="00D95E1E">
      <w:rPr>
        <w:color w:val="0000FF"/>
        <w:sz w:val="20"/>
        <w:szCs w:val="20"/>
        <w:lang w:val="en-US"/>
      </w:rPr>
      <w:t>3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</w:t>
    </w:r>
    <w:r w:rsidR="00D95E1E">
      <w:rPr>
        <w:color w:val="0000FF"/>
        <w:sz w:val="20"/>
        <w:szCs w:val="20"/>
        <w:lang w:val="en-US"/>
      </w:rPr>
      <w:t>8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8B0038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AB5E47">
      <w:rPr>
        <w:rStyle w:val="a9"/>
        <w:noProof/>
        <w:color w:val="0000FF"/>
        <w:sz w:val="24"/>
      </w:rPr>
      <w:t>854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8B0038">
    <w:pPr>
      <w:pStyle w:val="ae"/>
      <w:spacing w:line="240" w:lineRule="auto"/>
      <w:jc w:val="center"/>
      <w:rPr>
        <w:noProof/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49" style="position:absolute;left:0;text-align:left;z-index:251655680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</w:rPr>
      <w:t xml:space="preserve"> </w:t>
    </w:r>
    <w:r w:rsidR="0079293B">
      <w:rPr>
        <w:color w:val="0000FF"/>
        <w:sz w:val="20"/>
        <w:szCs w:val="20"/>
        <w:lang w:val="en-US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r w:rsidR="00D95E1E">
      <w:rPr>
        <w:color w:val="0000FF"/>
        <w:sz w:val="20"/>
        <w:szCs w:val="20"/>
        <w:lang w:val="en-US"/>
      </w:rPr>
      <w:t>3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</w:t>
    </w:r>
    <w:r w:rsidR="00D95E1E">
      <w:rPr>
        <w:color w:val="0000FF"/>
        <w:sz w:val="20"/>
        <w:szCs w:val="20"/>
        <w:lang w:val="en-US"/>
      </w:rPr>
      <w:t>8</w:t>
    </w:r>
    <w:r w:rsidR="001B5D33" w:rsidRPr="004D4F42">
      <w:rPr>
        <w:color w:val="0000FF"/>
        <w:sz w:val="20"/>
        <w:szCs w:val="20"/>
        <w:lang w:val="en-US"/>
      </w:rPr>
      <w:t>(</w:t>
    </w:r>
    <w:r w:rsidR="00532368">
      <w:rPr>
        <w:color w:val="0000FF"/>
        <w:sz w:val="20"/>
        <w:szCs w:val="20"/>
        <w:lang w:val="en-US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CE1" w:rsidRDefault="00CC7CE1">
      <w:r>
        <w:separator/>
      </w:r>
    </w:p>
  </w:footnote>
  <w:footnote w:type="continuationSeparator" w:id="0">
    <w:p w:rsidR="00CC7CE1" w:rsidRDefault="00CC7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1B5D33" w:rsidP="00A63C68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8B0038">
      <w:rPr>
        <w:i/>
        <w:color w:val="0000FF"/>
        <w:sz w:val="22"/>
        <w:szCs w:val="22"/>
      </w:rPr>
      <w:pict>
        <v:line id="_x0000_s2051" style="position:absolute;left:0;text-align:left;z-index:251656704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B270DD" w:rsidRDefault="001B5D33" w:rsidP="001574C2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8B0038">
      <w:rPr>
        <w:i/>
        <w:color w:val="0000FF"/>
        <w:sz w:val="22"/>
        <w:szCs w:val="22"/>
      </w:rPr>
      <w:pict>
        <v:line id="_x0000_s2054" style="position:absolute;left:0;text-align:left;z-index:251658752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043FA"/>
    <w:multiLevelType w:val="hybridMultilevel"/>
    <w:tmpl w:val="A14E12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singleLevel"/>
    <w:tmpl w:val="55DC6882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b w:val="0"/>
        <w:i w:val="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53" w:hanging="1553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0">
    <w:nsid w:val="04E02D45"/>
    <w:multiLevelType w:val="multilevel"/>
    <w:tmpl w:val="C53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4E7C03"/>
    <w:multiLevelType w:val="hybridMultilevel"/>
    <w:tmpl w:val="E730DE14"/>
    <w:lvl w:ilvl="0" w:tplc="34002C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146B0A85"/>
    <w:multiLevelType w:val="hybridMultilevel"/>
    <w:tmpl w:val="7CD0A996"/>
    <w:lvl w:ilvl="0" w:tplc="F3CED1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17EF6192"/>
    <w:multiLevelType w:val="hybridMultilevel"/>
    <w:tmpl w:val="E45C4416"/>
    <w:lvl w:ilvl="0" w:tplc="4E1E2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EB0E4"/>
    <w:multiLevelType w:val="hybridMultilevel"/>
    <w:tmpl w:val="220D1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A7869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70376"/>
    <w:multiLevelType w:val="hybridMultilevel"/>
    <w:tmpl w:val="CC88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239F4"/>
    <w:multiLevelType w:val="hybridMultilevel"/>
    <w:tmpl w:val="2924C0BE"/>
    <w:lvl w:ilvl="0" w:tplc="E006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C3EB7"/>
    <w:multiLevelType w:val="hybridMultilevel"/>
    <w:tmpl w:val="7BE69C64"/>
    <w:lvl w:ilvl="0" w:tplc="C226AB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76453"/>
    <w:multiLevelType w:val="multilevel"/>
    <w:tmpl w:val="2B9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3074A2"/>
    <w:multiLevelType w:val="hybridMultilevel"/>
    <w:tmpl w:val="B810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047F6"/>
    <w:multiLevelType w:val="hybridMultilevel"/>
    <w:tmpl w:val="DA86DE5A"/>
    <w:lvl w:ilvl="0" w:tplc="86944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6B41036"/>
    <w:multiLevelType w:val="hybridMultilevel"/>
    <w:tmpl w:val="B4FA7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2155CF"/>
    <w:multiLevelType w:val="multilevel"/>
    <w:tmpl w:val="0C3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433C9"/>
    <w:multiLevelType w:val="hybridMultilevel"/>
    <w:tmpl w:val="806C5702"/>
    <w:lvl w:ilvl="0" w:tplc="F47CC2CC">
      <w:start w:val="1"/>
      <w:numFmt w:val="decimal"/>
      <w:lvlText w:val="%1."/>
      <w:lvlJc w:val="left"/>
      <w:pPr>
        <w:ind w:left="76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5ABA4BAC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A638B"/>
    <w:multiLevelType w:val="hybridMultilevel"/>
    <w:tmpl w:val="E4E6CD9E"/>
    <w:lvl w:ilvl="0" w:tplc="8440055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FF66C2"/>
    <w:multiLevelType w:val="hybridMultilevel"/>
    <w:tmpl w:val="36B89A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55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7E6A7E"/>
    <w:multiLevelType w:val="hybridMultilevel"/>
    <w:tmpl w:val="3516F9C8"/>
    <w:lvl w:ilvl="0" w:tplc="18E45D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3E44CB"/>
    <w:multiLevelType w:val="hybridMultilevel"/>
    <w:tmpl w:val="CE7AB536"/>
    <w:lvl w:ilvl="0" w:tplc="CBD89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D5AB4"/>
    <w:multiLevelType w:val="hybridMultilevel"/>
    <w:tmpl w:val="CAE65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F0442"/>
    <w:multiLevelType w:val="hybridMultilevel"/>
    <w:tmpl w:val="3218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27FE8"/>
    <w:multiLevelType w:val="hybridMultilevel"/>
    <w:tmpl w:val="6D0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21496"/>
    <w:multiLevelType w:val="hybridMultilevel"/>
    <w:tmpl w:val="A4B647E4"/>
    <w:lvl w:ilvl="0" w:tplc="9B2A019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77C335FA"/>
    <w:multiLevelType w:val="hybridMultilevel"/>
    <w:tmpl w:val="A2925EF4"/>
    <w:lvl w:ilvl="0" w:tplc="4E1E24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73344D"/>
    <w:multiLevelType w:val="hybridMultilevel"/>
    <w:tmpl w:val="20162D32"/>
    <w:lvl w:ilvl="0" w:tplc="C8D2B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32"/>
  </w:num>
  <w:num w:numId="3">
    <w:abstractNumId w:val="29"/>
  </w:num>
  <w:num w:numId="4">
    <w:abstractNumId w:val="35"/>
  </w:num>
  <w:num w:numId="5">
    <w:abstractNumId w:val="34"/>
  </w:num>
  <w:num w:numId="6">
    <w:abstractNumId w:val="24"/>
  </w:num>
  <w:num w:numId="7">
    <w:abstractNumId w:val="14"/>
  </w:num>
  <w:num w:numId="8">
    <w:abstractNumId w:val="0"/>
  </w:num>
  <w:num w:numId="9">
    <w:abstractNumId w:val="11"/>
  </w:num>
  <w:num w:numId="10">
    <w:abstractNumId w:val="23"/>
  </w:num>
  <w:num w:numId="11">
    <w:abstractNumId w:val="31"/>
  </w:num>
  <w:num w:numId="12">
    <w:abstractNumId w:val="12"/>
  </w:num>
  <w:num w:numId="13">
    <w:abstractNumId w:val="20"/>
  </w:num>
  <w:num w:numId="14">
    <w:abstractNumId w:val="1"/>
  </w:num>
  <w:num w:numId="15">
    <w:abstractNumId w:val="38"/>
  </w:num>
  <w:num w:numId="16">
    <w:abstractNumId w:val="26"/>
  </w:num>
  <w:num w:numId="17">
    <w:abstractNumId w:val="19"/>
  </w:num>
  <w:num w:numId="18">
    <w:abstractNumId w:val="15"/>
  </w:num>
  <w:num w:numId="19">
    <w:abstractNumId w:val="37"/>
  </w:num>
  <w:num w:numId="20">
    <w:abstractNumId w:val="13"/>
  </w:num>
  <w:num w:numId="21">
    <w:abstractNumId w:val="36"/>
  </w:num>
  <w:num w:numId="22">
    <w:abstractNumId w:val="33"/>
  </w:num>
  <w:num w:numId="23">
    <w:abstractNumId w:val="16"/>
  </w:num>
  <w:num w:numId="24">
    <w:abstractNumId w:val="27"/>
  </w:num>
  <w:num w:numId="25">
    <w:abstractNumId w:val="22"/>
  </w:num>
  <w:num w:numId="26">
    <w:abstractNumId w:val="18"/>
  </w:num>
  <w:num w:numId="27">
    <w:abstractNumId w:val="25"/>
  </w:num>
  <w:num w:numId="28">
    <w:abstractNumId w:val="21"/>
  </w:num>
  <w:num w:numId="29">
    <w:abstractNumId w:val="10"/>
  </w:num>
  <w:num w:numId="30">
    <w:abstractNumId w:val="30"/>
  </w:num>
  <w:num w:numId="3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defaultTabStop w:val="709"/>
  <w:autoHyphenation/>
  <w:consecutiveHyphenLimit w:val="3"/>
  <w:hyphenationZone w:val="142"/>
  <w:doNotHyphenateCaps/>
  <w:evenAndOddHeaders/>
  <w:characterSpacingControl w:val="doNotCompress"/>
  <w:hdrShapeDefaults>
    <o:shapedefaults v:ext="edit" spidmax="205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2798"/>
    <w:rsid w:val="000001DC"/>
    <w:rsid w:val="00000B20"/>
    <w:rsid w:val="00000C4B"/>
    <w:rsid w:val="00001534"/>
    <w:rsid w:val="000023D0"/>
    <w:rsid w:val="00004B9E"/>
    <w:rsid w:val="00005211"/>
    <w:rsid w:val="00007025"/>
    <w:rsid w:val="00010F3E"/>
    <w:rsid w:val="000121F7"/>
    <w:rsid w:val="00012372"/>
    <w:rsid w:val="00012C91"/>
    <w:rsid w:val="0001380A"/>
    <w:rsid w:val="000169AB"/>
    <w:rsid w:val="00017A2D"/>
    <w:rsid w:val="0002021A"/>
    <w:rsid w:val="00020C72"/>
    <w:rsid w:val="00021BF1"/>
    <w:rsid w:val="00021F17"/>
    <w:rsid w:val="00021FA9"/>
    <w:rsid w:val="000222E7"/>
    <w:rsid w:val="00022F9B"/>
    <w:rsid w:val="000240BA"/>
    <w:rsid w:val="000242FD"/>
    <w:rsid w:val="0002519F"/>
    <w:rsid w:val="000257C4"/>
    <w:rsid w:val="00026A14"/>
    <w:rsid w:val="00030BB9"/>
    <w:rsid w:val="00032AA9"/>
    <w:rsid w:val="000337E5"/>
    <w:rsid w:val="000363AE"/>
    <w:rsid w:val="00037ADC"/>
    <w:rsid w:val="00041119"/>
    <w:rsid w:val="0004222F"/>
    <w:rsid w:val="0004409D"/>
    <w:rsid w:val="000456DC"/>
    <w:rsid w:val="00045AE9"/>
    <w:rsid w:val="000477C3"/>
    <w:rsid w:val="00050AEF"/>
    <w:rsid w:val="000513F2"/>
    <w:rsid w:val="000530B8"/>
    <w:rsid w:val="000538A0"/>
    <w:rsid w:val="000557AE"/>
    <w:rsid w:val="00055F07"/>
    <w:rsid w:val="00057430"/>
    <w:rsid w:val="000578C5"/>
    <w:rsid w:val="000579CC"/>
    <w:rsid w:val="0006240F"/>
    <w:rsid w:val="00062B2C"/>
    <w:rsid w:val="0006306F"/>
    <w:rsid w:val="00064599"/>
    <w:rsid w:val="00064EC9"/>
    <w:rsid w:val="0006561F"/>
    <w:rsid w:val="0006667E"/>
    <w:rsid w:val="000669DB"/>
    <w:rsid w:val="000715D3"/>
    <w:rsid w:val="00071F87"/>
    <w:rsid w:val="000721D8"/>
    <w:rsid w:val="00072298"/>
    <w:rsid w:val="00073026"/>
    <w:rsid w:val="00074328"/>
    <w:rsid w:val="0007602F"/>
    <w:rsid w:val="000769BA"/>
    <w:rsid w:val="000802A7"/>
    <w:rsid w:val="00080AD4"/>
    <w:rsid w:val="00081517"/>
    <w:rsid w:val="00081678"/>
    <w:rsid w:val="0008194E"/>
    <w:rsid w:val="000825E3"/>
    <w:rsid w:val="0008371F"/>
    <w:rsid w:val="000837A2"/>
    <w:rsid w:val="00084455"/>
    <w:rsid w:val="00085166"/>
    <w:rsid w:val="00085355"/>
    <w:rsid w:val="00085431"/>
    <w:rsid w:val="00085595"/>
    <w:rsid w:val="00085AA2"/>
    <w:rsid w:val="00086677"/>
    <w:rsid w:val="0009132F"/>
    <w:rsid w:val="00093FF6"/>
    <w:rsid w:val="00094EDC"/>
    <w:rsid w:val="00096EC3"/>
    <w:rsid w:val="000A004A"/>
    <w:rsid w:val="000A01A6"/>
    <w:rsid w:val="000A14C9"/>
    <w:rsid w:val="000A1D25"/>
    <w:rsid w:val="000A2A80"/>
    <w:rsid w:val="000A32B7"/>
    <w:rsid w:val="000A3A07"/>
    <w:rsid w:val="000A4B0F"/>
    <w:rsid w:val="000A50A2"/>
    <w:rsid w:val="000A6419"/>
    <w:rsid w:val="000A7426"/>
    <w:rsid w:val="000A75A5"/>
    <w:rsid w:val="000A7A96"/>
    <w:rsid w:val="000B010F"/>
    <w:rsid w:val="000B01D4"/>
    <w:rsid w:val="000B0B48"/>
    <w:rsid w:val="000B0F70"/>
    <w:rsid w:val="000B1283"/>
    <w:rsid w:val="000B1A6A"/>
    <w:rsid w:val="000B2573"/>
    <w:rsid w:val="000B6216"/>
    <w:rsid w:val="000B7A60"/>
    <w:rsid w:val="000C13E8"/>
    <w:rsid w:val="000C3B96"/>
    <w:rsid w:val="000C3FF2"/>
    <w:rsid w:val="000C4E2F"/>
    <w:rsid w:val="000C7A93"/>
    <w:rsid w:val="000D015A"/>
    <w:rsid w:val="000D2675"/>
    <w:rsid w:val="000D2A9E"/>
    <w:rsid w:val="000D33DB"/>
    <w:rsid w:val="000D4309"/>
    <w:rsid w:val="000D49AA"/>
    <w:rsid w:val="000D57A9"/>
    <w:rsid w:val="000D59BC"/>
    <w:rsid w:val="000D5D74"/>
    <w:rsid w:val="000D5E06"/>
    <w:rsid w:val="000D6401"/>
    <w:rsid w:val="000D6A2C"/>
    <w:rsid w:val="000D7B75"/>
    <w:rsid w:val="000E0304"/>
    <w:rsid w:val="000E09A8"/>
    <w:rsid w:val="000E1CC3"/>
    <w:rsid w:val="000E2A40"/>
    <w:rsid w:val="000E322B"/>
    <w:rsid w:val="000E57AA"/>
    <w:rsid w:val="000E643E"/>
    <w:rsid w:val="000E75DD"/>
    <w:rsid w:val="000F0A41"/>
    <w:rsid w:val="000F12AF"/>
    <w:rsid w:val="000F254E"/>
    <w:rsid w:val="000F29B4"/>
    <w:rsid w:val="000F2B78"/>
    <w:rsid w:val="000F2BBA"/>
    <w:rsid w:val="000F39EC"/>
    <w:rsid w:val="000F4679"/>
    <w:rsid w:val="000F6D20"/>
    <w:rsid w:val="000F7355"/>
    <w:rsid w:val="000F7E60"/>
    <w:rsid w:val="00100342"/>
    <w:rsid w:val="00100CC4"/>
    <w:rsid w:val="0010111B"/>
    <w:rsid w:val="0010119A"/>
    <w:rsid w:val="001011DE"/>
    <w:rsid w:val="00101534"/>
    <w:rsid w:val="001017E2"/>
    <w:rsid w:val="0010289A"/>
    <w:rsid w:val="00102EF1"/>
    <w:rsid w:val="001044BE"/>
    <w:rsid w:val="00106C7A"/>
    <w:rsid w:val="00107313"/>
    <w:rsid w:val="001075A7"/>
    <w:rsid w:val="00107827"/>
    <w:rsid w:val="00110329"/>
    <w:rsid w:val="001103F7"/>
    <w:rsid w:val="00111688"/>
    <w:rsid w:val="001117F5"/>
    <w:rsid w:val="001119F1"/>
    <w:rsid w:val="0011284D"/>
    <w:rsid w:val="00112A7E"/>
    <w:rsid w:val="00112D72"/>
    <w:rsid w:val="00115402"/>
    <w:rsid w:val="00115BE1"/>
    <w:rsid w:val="001166F5"/>
    <w:rsid w:val="00117E0A"/>
    <w:rsid w:val="00121F1C"/>
    <w:rsid w:val="0012248F"/>
    <w:rsid w:val="00122EC0"/>
    <w:rsid w:val="001234C6"/>
    <w:rsid w:val="00127667"/>
    <w:rsid w:val="00130EEC"/>
    <w:rsid w:val="001317F8"/>
    <w:rsid w:val="00131BEB"/>
    <w:rsid w:val="00134075"/>
    <w:rsid w:val="00136CEC"/>
    <w:rsid w:val="00137CE2"/>
    <w:rsid w:val="00137DB3"/>
    <w:rsid w:val="00140B07"/>
    <w:rsid w:val="00141F5F"/>
    <w:rsid w:val="001424F4"/>
    <w:rsid w:val="00142BA7"/>
    <w:rsid w:val="001433E7"/>
    <w:rsid w:val="00146C85"/>
    <w:rsid w:val="001477EF"/>
    <w:rsid w:val="00150419"/>
    <w:rsid w:val="001506F1"/>
    <w:rsid w:val="00152B24"/>
    <w:rsid w:val="001533F2"/>
    <w:rsid w:val="00153779"/>
    <w:rsid w:val="001538AA"/>
    <w:rsid w:val="0015458A"/>
    <w:rsid w:val="001548FE"/>
    <w:rsid w:val="00155806"/>
    <w:rsid w:val="00156735"/>
    <w:rsid w:val="0015733E"/>
    <w:rsid w:val="001574C2"/>
    <w:rsid w:val="001578EE"/>
    <w:rsid w:val="001629A8"/>
    <w:rsid w:val="00163A86"/>
    <w:rsid w:val="00163FDB"/>
    <w:rsid w:val="0016427A"/>
    <w:rsid w:val="00164684"/>
    <w:rsid w:val="00164B4C"/>
    <w:rsid w:val="001652D4"/>
    <w:rsid w:val="00165A80"/>
    <w:rsid w:val="00167BAA"/>
    <w:rsid w:val="00170105"/>
    <w:rsid w:val="0017015D"/>
    <w:rsid w:val="0017383E"/>
    <w:rsid w:val="001742EC"/>
    <w:rsid w:val="00176B12"/>
    <w:rsid w:val="001770D6"/>
    <w:rsid w:val="00180895"/>
    <w:rsid w:val="0018118D"/>
    <w:rsid w:val="00181848"/>
    <w:rsid w:val="00187163"/>
    <w:rsid w:val="0018755F"/>
    <w:rsid w:val="00187DB3"/>
    <w:rsid w:val="00190F71"/>
    <w:rsid w:val="00191574"/>
    <w:rsid w:val="00191906"/>
    <w:rsid w:val="00191D43"/>
    <w:rsid w:val="00192062"/>
    <w:rsid w:val="001929B0"/>
    <w:rsid w:val="00193BB9"/>
    <w:rsid w:val="00194D5D"/>
    <w:rsid w:val="0019621B"/>
    <w:rsid w:val="00196E96"/>
    <w:rsid w:val="001A02F7"/>
    <w:rsid w:val="001A10D2"/>
    <w:rsid w:val="001A2CAA"/>
    <w:rsid w:val="001A3D44"/>
    <w:rsid w:val="001A4418"/>
    <w:rsid w:val="001A5EDC"/>
    <w:rsid w:val="001A6DEC"/>
    <w:rsid w:val="001A77F9"/>
    <w:rsid w:val="001B018B"/>
    <w:rsid w:val="001B0BAC"/>
    <w:rsid w:val="001B1444"/>
    <w:rsid w:val="001B14B5"/>
    <w:rsid w:val="001B1672"/>
    <w:rsid w:val="001B177B"/>
    <w:rsid w:val="001B2012"/>
    <w:rsid w:val="001B214C"/>
    <w:rsid w:val="001B2B78"/>
    <w:rsid w:val="001B3574"/>
    <w:rsid w:val="001B3C2C"/>
    <w:rsid w:val="001B4790"/>
    <w:rsid w:val="001B58C3"/>
    <w:rsid w:val="001B5D33"/>
    <w:rsid w:val="001C0281"/>
    <w:rsid w:val="001C0B77"/>
    <w:rsid w:val="001C1424"/>
    <w:rsid w:val="001C1632"/>
    <w:rsid w:val="001C2766"/>
    <w:rsid w:val="001C2953"/>
    <w:rsid w:val="001C298F"/>
    <w:rsid w:val="001C2C43"/>
    <w:rsid w:val="001C6950"/>
    <w:rsid w:val="001C7068"/>
    <w:rsid w:val="001C7571"/>
    <w:rsid w:val="001D1E39"/>
    <w:rsid w:val="001D26B2"/>
    <w:rsid w:val="001D343C"/>
    <w:rsid w:val="001D4676"/>
    <w:rsid w:val="001D487D"/>
    <w:rsid w:val="001D4ED5"/>
    <w:rsid w:val="001D5798"/>
    <w:rsid w:val="001D7019"/>
    <w:rsid w:val="001D762D"/>
    <w:rsid w:val="001D7646"/>
    <w:rsid w:val="001D7C5F"/>
    <w:rsid w:val="001E141B"/>
    <w:rsid w:val="001E2BF3"/>
    <w:rsid w:val="001E2C91"/>
    <w:rsid w:val="001E2E1E"/>
    <w:rsid w:val="001E3322"/>
    <w:rsid w:val="001E3F4B"/>
    <w:rsid w:val="001E4767"/>
    <w:rsid w:val="001E4899"/>
    <w:rsid w:val="001E60EA"/>
    <w:rsid w:val="001E65DB"/>
    <w:rsid w:val="001E6F03"/>
    <w:rsid w:val="001F0D14"/>
    <w:rsid w:val="001F1C1A"/>
    <w:rsid w:val="001F1F00"/>
    <w:rsid w:val="001F2A9F"/>
    <w:rsid w:val="001F4F3E"/>
    <w:rsid w:val="001F5235"/>
    <w:rsid w:val="001F55FD"/>
    <w:rsid w:val="001F5843"/>
    <w:rsid w:val="001F5A29"/>
    <w:rsid w:val="001F74FC"/>
    <w:rsid w:val="001F7728"/>
    <w:rsid w:val="00200239"/>
    <w:rsid w:val="002015FD"/>
    <w:rsid w:val="0020250D"/>
    <w:rsid w:val="002031ED"/>
    <w:rsid w:val="0020508C"/>
    <w:rsid w:val="0020530B"/>
    <w:rsid w:val="002059B5"/>
    <w:rsid w:val="0020605C"/>
    <w:rsid w:val="00207025"/>
    <w:rsid w:val="00210D56"/>
    <w:rsid w:val="00212166"/>
    <w:rsid w:val="00216EE8"/>
    <w:rsid w:val="00217456"/>
    <w:rsid w:val="00217D4F"/>
    <w:rsid w:val="002202C8"/>
    <w:rsid w:val="0022051B"/>
    <w:rsid w:val="00220575"/>
    <w:rsid w:val="00221011"/>
    <w:rsid w:val="00221326"/>
    <w:rsid w:val="00221CB9"/>
    <w:rsid w:val="00221D7C"/>
    <w:rsid w:val="002236D6"/>
    <w:rsid w:val="0022523C"/>
    <w:rsid w:val="00225532"/>
    <w:rsid w:val="002266C3"/>
    <w:rsid w:val="002302B3"/>
    <w:rsid w:val="00235543"/>
    <w:rsid w:val="002375A9"/>
    <w:rsid w:val="0023779F"/>
    <w:rsid w:val="00237A75"/>
    <w:rsid w:val="00240A5E"/>
    <w:rsid w:val="00242314"/>
    <w:rsid w:val="0024267D"/>
    <w:rsid w:val="00244E61"/>
    <w:rsid w:val="002453EA"/>
    <w:rsid w:val="00246BA0"/>
    <w:rsid w:val="0025093F"/>
    <w:rsid w:val="00251325"/>
    <w:rsid w:val="0025139B"/>
    <w:rsid w:val="002526C9"/>
    <w:rsid w:val="00252DA3"/>
    <w:rsid w:val="0025311E"/>
    <w:rsid w:val="002543B0"/>
    <w:rsid w:val="00257F6E"/>
    <w:rsid w:val="002631E1"/>
    <w:rsid w:val="00263B4E"/>
    <w:rsid w:val="002649D3"/>
    <w:rsid w:val="0026544F"/>
    <w:rsid w:val="00265C88"/>
    <w:rsid w:val="00266256"/>
    <w:rsid w:val="0026652E"/>
    <w:rsid w:val="002673D2"/>
    <w:rsid w:val="002679CF"/>
    <w:rsid w:val="00267BC0"/>
    <w:rsid w:val="0027226B"/>
    <w:rsid w:val="00272D88"/>
    <w:rsid w:val="00273983"/>
    <w:rsid w:val="00273C68"/>
    <w:rsid w:val="002747BF"/>
    <w:rsid w:val="0027548A"/>
    <w:rsid w:val="00276872"/>
    <w:rsid w:val="00277CC3"/>
    <w:rsid w:val="00280753"/>
    <w:rsid w:val="00280E85"/>
    <w:rsid w:val="00281F06"/>
    <w:rsid w:val="00281FDD"/>
    <w:rsid w:val="002839ED"/>
    <w:rsid w:val="00283C8F"/>
    <w:rsid w:val="00283FDC"/>
    <w:rsid w:val="00284033"/>
    <w:rsid w:val="00284067"/>
    <w:rsid w:val="0028452C"/>
    <w:rsid w:val="002845E9"/>
    <w:rsid w:val="00286524"/>
    <w:rsid w:val="00287401"/>
    <w:rsid w:val="00292570"/>
    <w:rsid w:val="00293089"/>
    <w:rsid w:val="00293814"/>
    <w:rsid w:val="0029502B"/>
    <w:rsid w:val="00296976"/>
    <w:rsid w:val="002A00F5"/>
    <w:rsid w:val="002A010C"/>
    <w:rsid w:val="002A1240"/>
    <w:rsid w:val="002A1438"/>
    <w:rsid w:val="002A1F7F"/>
    <w:rsid w:val="002A25F1"/>
    <w:rsid w:val="002A2BDD"/>
    <w:rsid w:val="002A33D7"/>
    <w:rsid w:val="002A37CB"/>
    <w:rsid w:val="002A4240"/>
    <w:rsid w:val="002A57FB"/>
    <w:rsid w:val="002A6EAA"/>
    <w:rsid w:val="002B0D88"/>
    <w:rsid w:val="002B46CF"/>
    <w:rsid w:val="002B49F0"/>
    <w:rsid w:val="002B5B9E"/>
    <w:rsid w:val="002B6AD3"/>
    <w:rsid w:val="002B6B62"/>
    <w:rsid w:val="002B7A66"/>
    <w:rsid w:val="002C06C5"/>
    <w:rsid w:val="002C1AD9"/>
    <w:rsid w:val="002C2B9B"/>
    <w:rsid w:val="002C3ECE"/>
    <w:rsid w:val="002C41B7"/>
    <w:rsid w:val="002C5E03"/>
    <w:rsid w:val="002C6B12"/>
    <w:rsid w:val="002C707B"/>
    <w:rsid w:val="002D0ABE"/>
    <w:rsid w:val="002D12E1"/>
    <w:rsid w:val="002D20F7"/>
    <w:rsid w:val="002D3AE3"/>
    <w:rsid w:val="002D3C99"/>
    <w:rsid w:val="002D4440"/>
    <w:rsid w:val="002D447E"/>
    <w:rsid w:val="002D6935"/>
    <w:rsid w:val="002D7571"/>
    <w:rsid w:val="002D768D"/>
    <w:rsid w:val="002D7796"/>
    <w:rsid w:val="002D7AB6"/>
    <w:rsid w:val="002E0109"/>
    <w:rsid w:val="002E0D04"/>
    <w:rsid w:val="002E10B9"/>
    <w:rsid w:val="002E1707"/>
    <w:rsid w:val="002E4F8E"/>
    <w:rsid w:val="002E544A"/>
    <w:rsid w:val="002E5D59"/>
    <w:rsid w:val="002E72BB"/>
    <w:rsid w:val="002F050E"/>
    <w:rsid w:val="002F178A"/>
    <w:rsid w:val="002F1BE1"/>
    <w:rsid w:val="002F2F6A"/>
    <w:rsid w:val="002F3252"/>
    <w:rsid w:val="002F33FB"/>
    <w:rsid w:val="002F3580"/>
    <w:rsid w:val="002F5372"/>
    <w:rsid w:val="002F625B"/>
    <w:rsid w:val="00300D89"/>
    <w:rsid w:val="0030115B"/>
    <w:rsid w:val="00301A8F"/>
    <w:rsid w:val="0030231A"/>
    <w:rsid w:val="00303D01"/>
    <w:rsid w:val="00304CE6"/>
    <w:rsid w:val="00310795"/>
    <w:rsid w:val="003113C5"/>
    <w:rsid w:val="00311693"/>
    <w:rsid w:val="003116DA"/>
    <w:rsid w:val="00311E1F"/>
    <w:rsid w:val="003129B2"/>
    <w:rsid w:val="003150E6"/>
    <w:rsid w:val="00315149"/>
    <w:rsid w:val="00315371"/>
    <w:rsid w:val="003153B9"/>
    <w:rsid w:val="00316A24"/>
    <w:rsid w:val="00320A42"/>
    <w:rsid w:val="00321587"/>
    <w:rsid w:val="00321E82"/>
    <w:rsid w:val="00322B58"/>
    <w:rsid w:val="00323E01"/>
    <w:rsid w:val="00324E21"/>
    <w:rsid w:val="00326868"/>
    <w:rsid w:val="00327859"/>
    <w:rsid w:val="00330658"/>
    <w:rsid w:val="00331B7C"/>
    <w:rsid w:val="00335BC5"/>
    <w:rsid w:val="00337D38"/>
    <w:rsid w:val="00337EF8"/>
    <w:rsid w:val="00340B0E"/>
    <w:rsid w:val="00341CEB"/>
    <w:rsid w:val="00343D06"/>
    <w:rsid w:val="00344837"/>
    <w:rsid w:val="003453C9"/>
    <w:rsid w:val="003461E8"/>
    <w:rsid w:val="0034628E"/>
    <w:rsid w:val="003465BF"/>
    <w:rsid w:val="00347118"/>
    <w:rsid w:val="00353931"/>
    <w:rsid w:val="003541F3"/>
    <w:rsid w:val="00356FA7"/>
    <w:rsid w:val="00361662"/>
    <w:rsid w:val="00361EBC"/>
    <w:rsid w:val="00362190"/>
    <w:rsid w:val="003626F7"/>
    <w:rsid w:val="00362BBC"/>
    <w:rsid w:val="00364C6A"/>
    <w:rsid w:val="00364F99"/>
    <w:rsid w:val="00366395"/>
    <w:rsid w:val="0036686A"/>
    <w:rsid w:val="003676F2"/>
    <w:rsid w:val="00367CDD"/>
    <w:rsid w:val="003703AA"/>
    <w:rsid w:val="00370C67"/>
    <w:rsid w:val="003716C5"/>
    <w:rsid w:val="00373608"/>
    <w:rsid w:val="00373A47"/>
    <w:rsid w:val="0037592F"/>
    <w:rsid w:val="00376C37"/>
    <w:rsid w:val="00377941"/>
    <w:rsid w:val="003804DA"/>
    <w:rsid w:val="003809FD"/>
    <w:rsid w:val="00382CFE"/>
    <w:rsid w:val="00383F08"/>
    <w:rsid w:val="0038409F"/>
    <w:rsid w:val="003847B2"/>
    <w:rsid w:val="003847CB"/>
    <w:rsid w:val="003859ED"/>
    <w:rsid w:val="00390610"/>
    <w:rsid w:val="003909E7"/>
    <w:rsid w:val="0039242D"/>
    <w:rsid w:val="003928D2"/>
    <w:rsid w:val="0039340A"/>
    <w:rsid w:val="00393C22"/>
    <w:rsid w:val="00393CB1"/>
    <w:rsid w:val="00393DC8"/>
    <w:rsid w:val="00394EA7"/>
    <w:rsid w:val="00395566"/>
    <w:rsid w:val="0039613C"/>
    <w:rsid w:val="003964D2"/>
    <w:rsid w:val="0039745A"/>
    <w:rsid w:val="00397731"/>
    <w:rsid w:val="003A0550"/>
    <w:rsid w:val="003A189A"/>
    <w:rsid w:val="003A2BBC"/>
    <w:rsid w:val="003A544F"/>
    <w:rsid w:val="003A7A11"/>
    <w:rsid w:val="003B093D"/>
    <w:rsid w:val="003B0A76"/>
    <w:rsid w:val="003B153D"/>
    <w:rsid w:val="003B15DE"/>
    <w:rsid w:val="003B1BD4"/>
    <w:rsid w:val="003B292C"/>
    <w:rsid w:val="003B371F"/>
    <w:rsid w:val="003C0033"/>
    <w:rsid w:val="003C0064"/>
    <w:rsid w:val="003C0664"/>
    <w:rsid w:val="003C2178"/>
    <w:rsid w:val="003C2A73"/>
    <w:rsid w:val="003C3CFA"/>
    <w:rsid w:val="003C3E84"/>
    <w:rsid w:val="003C44A8"/>
    <w:rsid w:val="003C52EA"/>
    <w:rsid w:val="003C5BD0"/>
    <w:rsid w:val="003D0141"/>
    <w:rsid w:val="003D07A8"/>
    <w:rsid w:val="003D1FB0"/>
    <w:rsid w:val="003D3025"/>
    <w:rsid w:val="003D481F"/>
    <w:rsid w:val="003D4839"/>
    <w:rsid w:val="003D4E5E"/>
    <w:rsid w:val="003D52EB"/>
    <w:rsid w:val="003D59B9"/>
    <w:rsid w:val="003D67AB"/>
    <w:rsid w:val="003D79E1"/>
    <w:rsid w:val="003E4538"/>
    <w:rsid w:val="003E4CF9"/>
    <w:rsid w:val="003E615A"/>
    <w:rsid w:val="003E6E06"/>
    <w:rsid w:val="003E76CE"/>
    <w:rsid w:val="003E7F21"/>
    <w:rsid w:val="003E7F80"/>
    <w:rsid w:val="003F0F8D"/>
    <w:rsid w:val="003F1A44"/>
    <w:rsid w:val="003F28B9"/>
    <w:rsid w:val="003F2BEC"/>
    <w:rsid w:val="003F2DC9"/>
    <w:rsid w:val="003F3562"/>
    <w:rsid w:val="003F403E"/>
    <w:rsid w:val="003F510A"/>
    <w:rsid w:val="003F5347"/>
    <w:rsid w:val="003F649C"/>
    <w:rsid w:val="003F7B3D"/>
    <w:rsid w:val="003F7CA6"/>
    <w:rsid w:val="00401302"/>
    <w:rsid w:val="0040195E"/>
    <w:rsid w:val="00404707"/>
    <w:rsid w:val="004048ED"/>
    <w:rsid w:val="00404B92"/>
    <w:rsid w:val="0040544D"/>
    <w:rsid w:val="00406DA2"/>
    <w:rsid w:val="00407ECD"/>
    <w:rsid w:val="00411210"/>
    <w:rsid w:val="00413B9D"/>
    <w:rsid w:val="00414B63"/>
    <w:rsid w:val="0041521C"/>
    <w:rsid w:val="0041554E"/>
    <w:rsid w:val="00416052"/>
    <w:rsid w:val="00416E16"/>
    <w:rsid w:val="00417137"/>
    <w:rsid w:val="0041753B"/>
    <w:rsid w:val="00417BDB"/>
    <w:rsid w:val="004201CC"/>
    <w:rsid w:val="00420913"/>
    <w:rsid w:val="0042450B"/>
    <w:rsid w:val="00424601"/>
    <w:rsid w:val="004256AF"/>
    <w:rsid w:val="00426B20"/>
    <w:rsid w:val="00426D7E"/>
    <w:rsid w:val="004276B6"/>
    <w:rsid w:val="00430790"/>
    <w:rsid w:val="00431B0C"/>
    <w:rsid w:val="00432F0F"/>
    <w:rsid w:val="00434CE2"/>
    <w:rsid w:val="004369A2"/>
    <w:rsid w:val="00436F9B"/>
    <w:rsid w:val="00437910"/>
    <w:rsid w:val="004409BD"/>
    <w:rsid w:val="004412DE"/>
    <w:rsid w:val="00441D28"/>
    <w:rsid w:val="00441E96"/>
    <w:rsid w:val="00443323"/>
    <w:rsid w:val="00444677"/>
    <w:rsid w:val="00444CFF"/>
    <w:rsid w:val="00444FA2"/>
    <w:rsid w:val="00446C2E"/>
    <w:rsid w:val="0044734E"/>
    <w:rsid w:val="004479FC"/>
    <w:rsid w:val="004515CE"/>
    <w:rsid w:val="00451612"/>
    <w:rsid w:val="00451CC1"/>
    <w:rsid w:val="004524A6"/>
    <w:rsid w:val="00454CBA"/>
    <w:rsid w:val="00454DD2"/>
    <w:rsid w:val="004550E6"/>
    <w:rsid w:val="0045541F"/>
    <w:rsid w:val="00455D50"/>
    <w:rsid w:val="004607F0"/>
    <w:rsid w:val="00461293"/>
    <w:rsid w:val="0046148A"/>
    <w:rsid w:val="004615AD"/>
    <w:rsid w:val="0046243A"/>
    <w:rsid w:val="00462ED5"/>
    <w:rsid w:val="0046333B"/>
    <w:rsid w:val="00463656"/>
    <w:rsid w:val="0046391D"/>
    <w:rsid w:val="004647FC"/>
    <w:rsid w:val="00465502"/>
    <w:rsid w:val="00465722"/>
    <w:rsid w:val="0046672C"/>
    <w:rsid w:val="00467010"/>
    <w:rsid w:val="004701C9"/>
    <w:rsid w:val="004739C6"/>
    <w:rsid w:val="00474BC5"/>
    <w:rsid w:val="004754A7"/>
    <w:rsid w:val="00476314"/>
    <w:rsid w:val="004779AE"/>
    <w:rsid w:val="00480E2E"/>
    <w:rsid w:val="004818F6"/>
    <w:rsid w:val="00482100"/>
    <w:rsid w:val="00482C75"/>
    <w:rsid w:val="004830F3"/>
    <w:rsid w:val="004836F4"/>
    <w:rsid w:val="004839D0"/>
    <w:rsid w:val="00483C5A"/>
    <w:rsid w:val="00483D41"/>
    <w:rsid w:val="004842DE"/>
    <w:rsid w:val="004846D0"/>
    <w:rsid w:val="00487F01"/>
    <w:rsid w:val="0049076B"/>
    <w:rsid w:val="00491CB5"/>
    <w:rsid w:val="00493A58"/>
    <w:rsid w:val="004955B9"/>
    <w:rsid w:val="00495A13"/>
    <w:rsid w:val="00495BF5"/>
    <w:rsid w:val="00495C3B"/>
    <w:rsid w:val="00496828"/>
    <w:rsid w:val="004A0028"/>
    <w:rsid w:val="004A0187"/>
    <w:rsid w:val="004A1960"/>
    <w:rsid w:val="004A1B8D"/>
    <w:rsid w:val="004A2798"/>
    <w:rsid w:val="004A27BC"/>
    <w:rsid w:val="004A376F"/>
    <w:rsid w:val="004A37BD"/>
    <w:rsid w:val="004A39ED"/>
    <w:rsid w:val="004A3DA0"/>
    <w:rsid w:val="004A4BFF"/>
    <w:rsid w:val="004A5F49"/>
    <w:rsid w:val="004A6154"/>
    <w:rsid w:val="004A6F38"/>
    <w:rsid w:val="004A7BAC"/>
    <w:rsid w:val="004B0612"/>
    <w:rsid w:val="004B18F1"/>
    <w:rsid w:val="004B1D41"/>
    <w:rsid w:val="004B2A0D"/>
    <w:rsid w:val="004B2AF5"/>
    <w:rsid w:val="004B2B16"/>
    <w:rsid w:val="004B3E6E"/>
    <w:rsid w:val="004B40AF"/>
    <w:rsid w:val="004B4434"/>
    <w:rsid w:val="004B4679"/>
    <w:rsid w:val="004B7D84"/>
    <w:rsid w:val="004B7E33"/>
    <w:rsid w:val="004B7EBC"/>
    <w:rsid w:val="004C0E50"/>
    <w:rsid w:val="004C1309"/>
    <w:rsid w:val="004C32BF"/>
    <w:rsid w:val="004C3A3E"/>
    <w:rsid w:val="004C5CA4"/>
    <w:rsid w:val="004C6489"/>
    <w:rsid w:val="004C6F10"/>
    <w:rsid w:val="004C74E1"/>
    <w:rsid w:val="004C77DD"/>
    <w:rsid w:val="004C7A62"/>
    <w:rsid w:val="004C7E5C"/>
    <w:rsid w:val="004D0D05"/>
    <w:rsid w:val="004D0EE0"/>
    <w:rsid w:val="004D0F7C"/>
    <w:rsid w:val="004D144C"/>
    <w:rsid w:val="004D1482"/>
    <w:rsid w:val="004D1D7A"/>
    <w:rsid w:val="004D3379"/>
    <w:rsid w:val="004D345D"/>
    <w:rsid w:val="004D4A75"/>
    <w:rsid w:val="004D4E58"/>
    <w:rsid w:val="004D4F42"/>
    <w:rsid w:val="004D518C"/>
    <w:rsid w:val="004D5F3C"/>
    <w:rsid w:val="004D6EEE"/>
    <w:rsid w:val="004D704C"/>
    <w:rsid w:val="004D7F7F"/>
    <w:rsid w:val="004E0888"/>
    <w:rsid w:val="004E1313"/>
    <w:rsid w:val="004E2626"/>
    <w:rsid w:val="004E4041"/>
    <w:rsid w:val="004E4185"/>
    <w:rsid w:val="004E5690"/>
    <w:rsid w:val="004E585B"/>
    <w:rsid w:val="004E5948"/>
    <w:rsid w:val="004F1614"/>
    <w:rsid w:val="004F21B8"/>
    <w:rsid w:val="004F2F0C"/>
    <w:rsid w:val="004F5976"/>
    <w:rsid w:val="004F5FE8"/>
    <w:rsid w:val="004F7DD1"/>
    <w:rsid w:val="004F7FA4"/>
    <w:rsid w:val="00501ACF"/>
    <w:rsid w:val="00501DC6"/>
    <w:rsid w:val="00504E91"/>
    <w:rsid w:val="00505E3F"/>
    <w:rsid w:val="00506AED"/>
    <w:rsid w:val="00506CED"/>
    <w:rsid w:val="00506EF7"/>
    <w:rsid w:val="0050702C"/>
    <w:rsid w:val="005074F7"/>
    <w:rsid w:val="00510622"/>
    <w:rsid w:val="00512A42"/>
    <w:rsid w:val="005138EB"/>
    <w:rsid w:val="00513C6C"/>
    <w:rsid w:val="0051516D"/>
    <w:rsid w:val="00515A8F"/>
    <w:rsid w:val="00516F21"/>
    <w:rsid w:val="00520700"/>
    <w:rsid w:val="00520940"/>
    <w:rsid w:val="00522843"/>
    <w:rsid w:val="00523A70"/>
    <w:rsid w:val="00523C91"/>
    <w:rsid w:val="00523DF1"/>
    <w:rsid w:val="0052791B"/>
    <w:rsid w:val="00532368"/>
    <w:rsid w:val="005326AE"/>
    <w:rsid w:val="005327A7"/>
    <w:rsid w:val="00533338"/>
    <w:rsid w:val="00533D42"/>
    <w:rsid w:val="00533E31"/>
    <w:rsid w:val="0053499E"/>
    <w:rsid w:val="005353E4"/>
    <w:rsid w:val="005355BB"/>
    <w:rsid w:val="00535D8A"/>
    <w:rsid w:val="005364F3"/>
    <w:rsid w:val="00536F1D"/>
    <w:rsid w:val="005378D0"/>
    <w:rsid w:val="00537C03"/>
    <w:rsid w:val="00537CC7"/>
    <w:rsid w:val="00537FC8"/>
    <w:rsid w:val="005405AC"/>
    <w:rsid w:val="00540B43"/>
    <w:rsid w:val="00541190"/>
    <w:rsid w:val="00543140"/>
    <w:rsid w:val="00543C2E"/>
    <w:rsid w:val="00543F6C"/>
    <w:rsid w:val="0054526C"/>
    <w:rsid w:val="0054693B"/>
    <w:rsid w:val="00546AAE"/>
    <w:rsid w:val="00546D30"/>
    <w:rsid w:val="005516ED"/>
    <w:rsid w:val="0055198E"/>
    <w:rsid w:val="00553A82"/>
    <w:rsid w:val="00554539"/>
    <w:rsid w:val="00554BC5"/>
    <w:rsid w:val="00555229"/>
    <w:rsid w:val="00555770"/>
    <w:rsid w:val="00556454"/>
    <w:rsid w:val="00557006"/>
    <w:rsid w:val="0056031A"/>
    <w:rsid w:val="00560E87"/>
    <w:rsid w:val="005613ED"/>
    <w:rsid w:val="00561D21"/>
    <w:rsid w:val="005621FB"/>
    <w:rsid w:val="00563DC3"/>
    <w:rsid w:val="005640B9"/>
    <w:rsid w:val="0056580F"/>
    <w:rsid w:val="005678FD"/>
    <w:rsid w:val="00570ED6"/>
    <w:rsid w:val="00571ACD"/>
    <w:rsid w:val="0057448C"/>
    <w:rsid w:val="005751B7"/>
    <w:rsid w:val="00575779"/>
    <w:rsid w:val="00576AAC"/>
    <w:rsid w:val="0057796E"/>
    <w:rsid w:val="005816FF"/>
    <w:rsid w:val="00581831"/>
    <w:rsid w:val="00584E12"/>
    <w:rsid w:val="00585376"/>
    <w:rsid w:val="00586372"/>
    <w:rsid w:val="0058641C"/>
    <w:rsid w:val="00586502"/>
    <w:rsid w:val="00587A41"/>
    <w:rsid w:val="005908B3"/>
    <w:rsid w:val="00591365"/>
    <w:rsid w:val="00595D79"/>
    <w:rsid w:val="00597EED"/>
    <w:rsid w:val="005A2003"/>
    <w:rsid w:val="005A3D16"/>
    <w:rsid w:val="005A44B0"/>
    <w:rsid w:val="005A49E9"/>
    <w:rsid w:val="005A4DCE"/>
    <w:rsid w:val="005A54C3"/>
    <w:rsid w:val="005A6DEC"/>
    <w:rsid w:val="005B0CF6"/>
    <w:rsid w:val="005B1358"/>
    <w:rsid w:val="005B1A7F"/>
    <w:rsid w:val="005B1B0C"/>
    <w:rsid w:val="005B370A"/>
    <w:rsid w:val="005B3728"/>
    <w:rsid w:val="005B4138"/>
    <w:rsid w:val="005B43A6"/>
    <w:rsid w:val="005B4583"/>
    <w:rsid w:val="005B4730"/>
    <w:rsid w:val="005B670C"/>
    <w:rsid w:val="005C1609"/>
    <w:rsid w:val="005C22E3"/>
    <w:rsid w:val="005C23D8"/>
    <w:rsid w:val="005C2461"/>
    <w:rsid w:val="005C371E"/>
    <w:rsid w:val="005C3F12"/>
    <w:rsid w:val="005C42EE"/>
    <w:rsid w:val="005C455D"/>
    <w:rsid w:val="005C632A"/>
    <w:rsid w:val="005C684F"/>
    <w:rsid w:val="005C7385"/>
    <w:rsid w:val="005C7FDE"/>
    <w:rsid w:val="005D03AB"/>
    <w:rsid w:val="005D07ED"/>
    <w:rsid w:val="005D184B"/>
    <w:rsid w:val="005D2484"/>
    <w:rsid w:val="005D2F41"/>
    <w:rsid w:val="005D6A70"/>
    <w:rsid w:val="005D7F1B"/>
    <w:rsid w:val="005E0132"/>
    <w:rsid w:val="005E06B8"/>
    <w:rsid w:val="005E07CF"/>
    <w:rsid w:val="005E09CD"/>
    <w:rsid w:val="005E0F70"/>
    <w:rsid w:val="005E4561"/>
    <w:rsid w:val="005E47CF"/>
    <w:rsid w:val="005E527A"/>
    <w:rsid w:val="005E6597"/>
    <w:rsid w:val="005E75CF"/>
    <w:rsid w:val="005F1EC2"/>
    <w:rsid w:val="005F3E03"/>
    <w:rsid w:val="005F413F"/>
    <w:rsid w:val="005F4C31"/>
    <w:rsid w:val="005F575A"/>
    <w:rsid w:val="005F6263"/>
    <w:rsid w:val="0060042B"/>
    <w:rsid w:val="0060072C"/>
    <w:rsid w:val="006011A2"/>
    <w:rsid w:val="00603875"/>
    <w:rsid w:val="00603B3B"/>
    <w:rsid w:val="006041B4"/>
    <w:rsid w:val="006044D6"/>
    <w:rsid w:val="006053B1"/>
    <w:rsid w:val="00605601"/>
    <w:rsid w:val="00606287"/>
    <w:rsid w:val="0060629A"/>
    <w:rsid w:val="006069F1"/>
    <w:rsid w:val="00610CBA"/>
    <w:rsid w:val="0061127E"/>
    <w:rsid w:val="00611487"/>
    <w:rsid w:val="006129A5"/>
    <w:rsid w:val="00613918"/>
    <w:rsid w:val="00613FA4"/>
    <w:rsid w:val="00615910"/>
    <w:rsid w:val="00615FEB"/>
    <w:rsid w:val="00616610"/>
    <w:rsid w:val="00616C7E"/>
    <w:rsid w:val="0061740F"/>
    <w:rsid w:val="0062062E"/>
    <w:rsid w:val="0062088F"/>
    <w:rsid w:val="00622586"/>
    <w:rsid w:val="00622595"/>
    <w:rsid w:val="00623010"/>
    <w:rsid w:val="00623172"/>
    <w:rsid w:val="0062572D"/>
    <w:rsid w:val="00626587"/>
    <w:rsid w:val="006265CD"/>
    <w:rsid w:val="00626F7A"/>
    <w:rsid w:val="006305E9"/>
    <w:rsid w:val="00630DA5"/>
    <w:rsid w:val="00631AB6"/>
    <w:rsid w:val="00632D6F"/>
    <w:rsid w:val="00632E51"/>
    <w:rsid w:val="006333E2"/>
    <w:rsid w:val="006336FB"/>
    <w:rsid w:val="00634C15"/>
    <w:rsid w:val="00635252"/>
    <w:rsid w:val="0063527A"/>
    <w:rsid w:val="00635478"/>
    <w:rsid w:val="006354C1"/>
    <w:rsid w:val="006361DB"/>
    <w:rsid w:val="00637C0B"/>
    <w:rsid w:val="00641C5A"/>
    <w:rsid w:val="00642468"/>
    <w:rsid w:val="00642752"/>
    <w:rsid w:val="00643490"/>
    <w:rsid w:val="00643E36"/>
    <w:rsid w:val="00644F27"/>
    <w:rsid w:val="0064510D"/>
    <w:rsid w:val="006452B5"/>
    <w:rsid w:val="00645A52"/>
    <w:rsid w:val="00645E3F"/>
    <w:rsid w:val="00645E53"/>
    <w:rsid w:val="00646D16"/>
    <w:rsid w:val="00650795"/>
    <w:rsid w:val="00650B38"/>
    <w:rsid w:val="00650E3C"/>
    <w:rsid w:val="00651690"/>
    <w:rsid w:val="006516F0"/>
    <w:rsid w:val="0065210A"/>
    <w:rsid w:val="006521B5"/>
    <w:rsid w:val="00652373"/>
    <w:rsid w:val="00652CDD"/>
    <w:rsid w:val="00653232"/>
    <w:rsid w:val="006541DE"/>
    <w:rsid w:val="00654720"/>
    <w:rsid w:val="006553FB"/>
    <w:rsid w:val="00655675"/>
    <w:rsid w:val="00655CD0"/>
    <w:rsid w:val="00655DF9"/>
    <w:rsid w:val="00655E28"/>
    <w:rsid w:val="00656C4C"/>
    <w:rsid w:val="00660700"/>
    <w:rsid w:val="00660C8F"/>
    <w:rsid w:val="00660D1A"/>
    <w:rsid w:val="0066193F"/>
    <w:rsid w:val="00661C23"/>
    <w:rsid w:val="00663F67"/>
    <w:rsid w:val="0066715A"/>
    <w:rsid w:val="00667E4F"/>
    <w:rsid w:val="00670C16"/>
    <w:rsid w:val="00671965"/>
    <w:rsid w:val="00671CF0"/>
    <w:rsid w:val="00671FC6"/>
    <w:rsid w:val="00673030"/>
    <w:rsid w:val="00673A72"/>
    <w:rsid w:val="00673D06"/>
    <w:rsid w:val="00674D79"/>
    <w:rsid w:val="00675D78"/>
    <w:rsid w:val="00676D48"/>
    <w:rsid w:val="00677236"/>
    <w:rsid w:val="00677B01"/>
    <w:rsid w:val="00677B5D"/>
    <w:rsid w:val="0068145B"/>
    <w:rsid w:val="00681A6B"/>
    <w:rsid w:val="00681C0E"/>
    <w:rsid w:val="00681C3A"/>
    <w:rsid w:val="00683037"/>
    <w:rsid w:val="006870AF"/>
    <w:rsid w:val="00690023"/>
    <w:rsid w:val="006922DB"/>
    <w:rsid w:val="00693AB6"/>
    <w:rsid w:val="00695B5F"/>
    <w:rsid w:val="006969CD"/>
    <w:rsid w:val="00697B6B"/>
    <w:rsid w:val="00697DFF"/>
    <w:rsid w:val="006A2E10"/>
    <w:rsid w:val="006A320E"/>
    <w:rsid w:val="006A5301"/>
    <w:rsid w:val="006A60CF"/>
    <w:rsid w:val="006A619E"/>
    <w:rsid w:val="006A6588"/>
    <w:rsid w:val="006A6EF5"/>
    <w:rsid w:val="006A738B"/>
    <w:rsid w:val="006B151F"/>
    <w:rsid w:val="006B17DA"/>
    <w:rsid w:val="006B316A"/>
    <w:rsid w:val="006B5394"/>
    <w:rsid w:val="006B5547"/>
    <w:rsid w:val="006C010C"/>
    <w:rsid w:val="006C0AA6"/>
    <w:rsid w:val="006C1BD2"/>
    <w:rsid w:val="006C2752"/>
    <w:rsid w:val="006C3B26"/>
    <w:rsid w:val="006C3DAE"/>
    <w:rsid w:val="006C622E"/>
    <w:rsid w:val="006C7305"/>
    <w:rsid w:val="006D024B"/>
    <w:rsid w:val="006D1E2D"/>
    <w:rsid w:val="006D31A2"/>
    <w:rsid w:val="006D3414"/>
    <w:rsid w:val="006D398E"/>
    <w:rsid w:val="006D419D"/>
    <w:rsid w:val="006D51DC"/>
    <w:rsid w:val="006D5D9E"/>
    <w:rsid w:val="006D5E96"/>
    <w:rsid w:val="006D6031"/>
    <w:rsid w:val="006D65A8"/>
    <w:rsid w:val="006D6BA5"/>
    <w:rsid w:val="006D7A63"/>
    <w:rsid w:val="006E24FA"/>
    <w:rsid w:val="006E453B"/>
    <w:rsid w:val="006E4603"/>
    <w:rsid w:val="006E4BD1"/>
    <w:rsid w:val="006E4D52"/>
    <w:rsid w:val="006E56C8"/>
    <w:rsid w:val="006E7831"/>
    <w:rsid w:val="006F06A7"/>
    <w:rsid w:val="006F1B07"/>
    <w:rsid w:val="006F222B"/>
    <w:rsid w:val="006F347E"/>
    <w:rsid w:val="006F4815"/>
    <w:rsid w:val="006F4C68"/>
    <w:rsid w:val="006F4FB7"/>
    <w:rsid w:val="006F5CD2"/>
    <w:rsid w:val="006F781B"/>
    <w:rsid w:val="006F7B6D"/>
    <w:rsid w:val="00700C8D"/>
    <w:rsid w:val="00700DCD"/>
    <w:rsid w:val="007055AB"/>
    <w:rsid w:val="0070664B"/>
    <w:rsid w:val="0070765C"/>
    <w:rsid w:val="00707800"/>
    <w:rsid w:val="00710993"/>
    <w:rsid w:val="0071246D"/>
    <w:rsid w:val="00712FFB"/>
    <w:rsid w:val="0071318C"/>
    <w:rsid w:val="007135D3"/>
    <w:rsid w:val="00714AE9"/>
    <w:rsid w:val="007153A0"/>
    <w:rsid w:val="0071633C"/>
    <w:rsid w:val="0071753D"/>
    <w:rsid w:val="00717AB1"/>
    <w:rsid w:val="00721B41"/>
    <w:rsid w:val="00721F8E"/>
    <w:rsid w:val="0072232F"/>
    <w:rsid w:val="00722971"/>
    <w:rsid w:val="00723171"/>
    <w:rsid w:val="00723511"/>
    <w:rsid w:val="007244D6"/>
    <w:rsid w:val="00724FA3"/>
    <w:rsid w:val="0072576F"/>
    <w:rsid w:val="007260E7"/>
    <w:rsid w:val="00730DD4"/>
    <w:rsid w:val="007313E9"/>
    <w:rsid w:val="00731B26"/>
    <w:rsid w:val="00734C16"/>
    <w:rsid w:val="007354E5"/>
    <w:rsid w:val="00735A94"/>
    <w:rsid w:val="0073672D"/>
    <w:rsid w:val="0073677A"/>
    <w:rsid w:val="007368A8"/>
    <w:rsid w:val="00737343"/>
    <w:rsid w:val="00737780"/>
    <w:rsid w:val="0074089A"/>
    <w:rsid w:val="007412E1"/>
    <w:rsid w:val="00742150"/>
    <w:rsid w:val="00743A1B"/>
    <w:rsid w:val="00743D34"/>
    <w:rsid w:val="00744857"/>
    <w:rsid w:val="00746F2C"/>
    <w:rsid w:val="00750239"/>
    <w:rsid w:val="00750967"/>
    <w:rsid w:val="007523B7"/>
    <w:rsid w:val="00753FFD"/>
    <w:rsid w:val="00755258"/>
    <w:rsid w:val="00755FD7"/>
    <w:rsid w:val="0076001D"/>
    <w:rsid w:val="00760D8D"/>
    <w:rsid w:val="007612CA"/>
    <w:rsid w:val="00761EB2"/>
    <w:rsid w:val="00762A78"/>
    <w:rsid w:val="00762AC6"/>
    <w:rsid w:val="00763FC1"/>
    <w:rsid w:val="0076444E"/>
    <w:rsid w:val="00764A0E"/>
    <w:rsid w:val="00765E05"/>
    <w:rsid w:val="00766ED8"/>
    <w:rsid w:val="007676E2"/>
    <w:rsid w:val="0077055E"/>
    <w:rsid w:val="00771129"/>
    <w:rsid w:val="00771A46"/>
    <w:rsid w:val="00772638"/>
    <w:rsid w:val="00772E29"/>
    <w:rsid w:val="00773066"/>
    <w:rsid w:val="00774433"/>
    <w:rsid w:val="0077488B"/>
    <w:rsid w:val="007767E5"/>
    <w:rsid w:val="0077765D"/>
    <w:rsid w:val="00777A75"/>
    <w:rsid w:val="00782C39"/>
    <w:rsid w:val="0078342A"/>
    <w:rsid w:val="007838CA"/>
    <w:rsid w:val="00783FE6"/>
    <w:rsid w:val="0078588D"/>
    <w:rsid w:val="007907D0"/>
    <w:rsid w:val="007918B8"/>
    <w:rsid w:val="00792570"/>
    <w:rsid w:val="0079293B"/>
    <w:rsid w:val="00793DB6"/>
    <w:rsid w:val="00794F2E"/>
    <w:rsid w:val="0079573A"/>
    <w:rsid w:val="00796263"/>
    <w:rsid w:val="0079696C"/>
    <w:rsid w:val="007A1515"/>
    <w:rsid w:val="007A1F7A"/>
    <w:rsid w:val="007A1F93"/>
    <w:rsid w:val="007A42A0"/>
    <w:rsid w:val="007A5173"/>
    <w:rsid w:val="007A610F"/>
    <w:rsid w:val="007A71DC"/>
    <w:rsid w:val="007A7973"/>
    <w:rsid w:val="007B1874"/>
    <w:rsid w:val="007B1B58"/>
    <w:rsid w:val="007B2030"/>
    <w:rsid w:val="007B3665"/>
    <w:rsid w:val="007B3B76"/>
    <w:rsid w:val="007B44EB"/>
    <w:rsid w:val="007B6898"/>
    <w:rsid w:val="007C02F8"/>
    <w:rsid w:val="007C10AA"/>
    <w:rsid w:val="007C11F8"/>
    <w:rsid w:val="007C1284"/>
    <w:rsid w:val="007C2998"/>
    <w:rsid w:val="007C396B"/>
    <w:rsid w:val="007C3F60"/>
    <w:rsid w:val="007C476B"/>
    <w:rsid w:val="007C4DDD"/>
    <w:rsid w:val="007C6005"/>
    <w:rsid w:val="007C63D0"/>
    <w:rsid w:val="007C7440"/>
    <w:rsid w:val="007C76FF"/>
    <w:rsid w:val="007C7D36"/>
    <w:rsid w:val="007D03C1"/>
    <w:rsid w:val="007D0663"/>
    <w:rsid w:val="007D2862"/>
    <w:rsid w:val="007D2DB1"/>
    <w:rsid w:val="007D3B8E"/>
    <w:rsid w:val="007D3D15"/>
    <w:rsid w:val="007D45D1"/>
    <w:rsid w:val="007D50E4"/>
    <w:rsid w:val="007D5175"/>
    <w:rsid w:val="007D6F54"/>
    <w:rsid w:val="007D7320"/>
    <w:rsid w:val="007D7E08"/>
    <w:rsid w:val="007E11B2"/>
    <w:rsid w:val="007E2FBA"/>
    <w:rsid w:val="007E4560"/>
    <w:rsid w:val="007E53E2"/>
    <w:rsid w:val="007E53F7"/>
    <w:rsid w:val="007E645B"/>
    <w:rsid w:val="007F0680"/>
    <w:rsid w:val="007F2267"/>
    <w:rsid w:val="007F2D4D"/>
    <w:rsid w:val="007F351F"/>
    <w:rsid w:val="007F38A8"/>
    <w:rsid w:val="007F4A73"/>
    <w:rsid w:val="007F51CB"/>
    <w:rsid w:val="00800712"/>
    <w:rsid w:val="00800EDF"/>
    <w:rsid w:val="008014B7"/>
    <w:rsid w:val="00802C57"/>
    <w:rsid w:val="00803C62"/>
    <w:rsid w:val="008044E6"/>
    <w:rsid w:val="00804557"/>
    <w:rsid w:val="00804B44"/>
    <w:rsid w:val="00805042"/>
    <w:rsid w:val="008067F4"/>
    <w:rsid w:val="00807034"/>
    <w:rsid w:val="00811282"/>
    <w:rsid w:val="008121BC"/>
    <w:rsid w:val="00812D5E"/>
    <w:rsid w:val="00812F56"/>
    <w:rsid w:val="00814F54"/>
    <w:rsid w:val="0081595A"/>
    <w:rsid w:val="008159A6"/>
    <w:rsid w:val="00816820"/>
    <w:rsid w:val="008174C2"/>
    <w:rsid w:val="00824C01"/>
    <w:rsid w:val="00825C26"/>
    <w:rsid w:val="00825E04"/>
    <w:rsid w:val="00825F3B"/>
    <w:rsid w:val="008261FF"/>
    <w:rsid w:val="008268E2"/>
    <w:rsid w:val="00826B34"/>
    <w:rsid w:val="00826D89"/>
    <w:rsid w:val="0082742A"/>
    <w:rsid w:val="008275B7"/>
    <w:rsid w:val="00832439"/>
    <w:rsid w:val="00833C44"/>
    <w:rsid w:val="00833F13"/>
    <w:rsid w:val="00834974"/>
    <w:rsid w:val="008356E5"/>
    <w:rsid w:val="00840988"/>
    <w:rsid w:val="008416A8"/>
    <w:rsid w:val="00841A70"/>
    <w:rsid w:val="008424F9"/>
    <w:rsid w:val="00842A2D"/>
    <w:rsid w:val="00842DCF"/>
    <w:rsid w:val="0084455B"/>
    <w:rsid w:val="00846582"/>
    <w:rsid w:val="00846FA3"/>
    <w:rsid w:val="00851B68"/>
    <w:rsid w:val="008520AA"/>
    <w:rsid w:val="008520CC"/>
    <w:rsid w:val="008534A7"/>
    <w:rsid w:val="008540B3"/>
    <w:rsid w:val="00854A27"/>
    <w:rsid w:val="00854F97"/>
    <w:rsid w:val="0085535A"/>
    <w:rsid w:val="008562E6"/>
    <w:rsid w:val="00860918"/>
    <w:rsid w:val="00862202"/>
    <w:rsid w:val="0086277E"/>
    <w:rsid w:val="00862A03"/>
    <w:rsid w:val="008635CF"/>
    <w:rsid w:val="00863F32"/>
    <w:rsid w:val="00864219"/>
    <w:rsid w:val="0086435A"/>
    <w:rsid w:val="00864559"/>
    <w:rsid w:val="00865C10"/>
    <w:rsid w:val="00870498"/>
    <w:rsid w:val="008725F8"/>
    <w:rsid w:val="00872B8D"/>
    <w:rsid w:val="0087306C"/>
    <w:rsid w:val="008806C5"/>
    <w:rsid w:val="00881FD9"/>
    <w:rsid w:val="00883E4F"/>
    <w:rsid w:val="008843B8"/>
    <w:rsid w:val="00884AFF"/>
    <w:rsid w:val="00885030"/>
    <w:rsid w:val="00885516"/>
    <w:rsid w:val="0088650B"/>
    <w:rsid w:val="00887851"/>
    <w:rsid w:val="00890BBF"/>
    <w:rsid w:val="00890DC2"/>
    <w:rsid w:val="00890E03"/>
    <w:rsid w:val="0089140A"/>
    <w:rsid w:val="008916E1"/>
    <w:rsid w:val="00892190"/>
    <w:rsid w:val="008921DE"/>
    <w:rsid w:val="0089248C"/>
    <w:rsid w:val="008924CF"/>
    <w:rsid w:val="00893559"/>
    <w:rsid w:val="0089672D"/>
    <w:rsid w:val="008977B5"/>
    <w:rsid w:val="008A02B9"/>
    <w:rsid w:val="008A08A6"/>
    <w:rsid w:val="008A1B1F"/>
    <w:rsid w:val="008A2DAB"/>
    <w:rsid w:val="008A76F4"/>
    <w:rsid w:val="008A7B10"/>
    <w:rsid w:val="008B0038"/>
    <w:rsid w:val="008B098C"/>
    <w:rsid w:val="008B10AC"/>
    <w:rsid w:val="008B294C"/>
    <w:rsid w:val="008B40CE"/>
    <w:rsid w:val="008B5D96"/>
    <w:rsid w:val="008B5E05"/>
    <w:rsid w:val="008B6DF7"/>
    <w:rsid w:val="008C1E4E"/>
    <w:rsid w:val="008C20ED"/>
    <w:rsid w:val="008C26B8"/>
    <w:rsid w:val="008C29CF"/>
    <w:rsid w:val="008C3FEC"/>
    <w:rsid w:val="008C5557"/>
    <w:rsid w:val="008C736E"/>
    <w:rsid w:val="008D1D60"/>
    <w:rsid w:val="008D26C7"/>
    <w:rsid w:val="008D4041"/>
    <w:rsid w:val="008D52CA"/>
    <w:rsid w:val="008D54E4"/>
    <w:rsid w:val="008E036E"/>
    <w:rsid w:val="008E0656"/>
    <w:rsid w:val="008E1C97"/>
    <w:rsid w:val="008E30CB"/>
    <w:rsid w:val="008E3F8B"/>
    <w:rsid w:val="008E622B"/>
    <w:rsid w:val="008F1089"/>
    <w:rsid w:val="008F1E7E"/>
    <w:rsid w:val="008F2772"/>
    <w:rsid w:val="008F2C47"/>
    <w:rsid w:val="008F2E40"/>
    <w:rsid w:val="008F43BD"/>
    <w:rsid w:val="008F4889"/>
    <w:rsid w:val="008F5659"/>
    <w:rsid w:val="008F6345"/>
    <w:rsid w:val="008F6A3C"/>
    <w:rsid w:val="008F6B06"/>
    <w:rsid w:val="008F72DB"/>
    <w:rsid w:val="008F770C"/>
    <w:rsid w:val="009004E9"/>
    <w:rsid w:val="0090054B"/>
    <w:rsid w:val="0090220E"/>
    <w:rsid w:val="00903675"/>
    <w:rsid w:val="0090494E"/>
    <w:rsid w:val="00904CF1"/>
    <w:rsid w:val="00904E8B"/>
    <w:rsid w:val="009065FD"/>
    <w:rsid w:val="00907265"/>
    <w:rsid w:val="00910C03"/>
    <w:rsid w:val="00911AEE"/>
    <w:rsid w:val="009126B9"/>
    <w:rsid w:val="00912AAB"/>
    <w:rsid w:val="00913265"/>
    <w:rsid w:val="0091382B"/>
    <w:rsid w:val="00914D4A"/>
    <w:rsid w:val="00916752"/>
    <w:rsid w:val="00916E22"/>
    <w:rsid w:val="00916E81"/>
    <w:rsid w:val="00916F3F"/>
    <w:rsid w:val="00920813"/>
    <w:rsid w:val="0092089D"/>
    <w:rsid w:val="0092125C"/>
    <w:rsid w:val="009222DB"/>
    <w:rsid w:val="00923B81"/>
    <w:rsid w:val="00923BC1"/>
    <w:rsid w:val="0092404E"/>
    <w:rsid w:val="0092509C"/>
    <w:rsid w:val="009260D3"/>
    <w:rsid w:val="00927E1D"/>
    <w:rsid w:val="009326E8"/>
    <w:rsid w:val="00932F30"/>
    <w:rsid w:val="0093349D"/>
    <w:rsid w:val="00934321"/>
    <w:rsid w:val="00934F88"/>
    <w:rsid w:val="0093549F"/>
    <w:rsid w:val="009364DB"/>
    <w:rsid w:val="00936619"/>
    <w:rsid w:val="009379B5"/>
    <w:rsid w:val="00937A57"/>
    <w:rsid w:val="009435A8"/>
    <w:rsid w:val="00944041"/>
    <w:rsid w:val="00945A32"/>
    <w:rsid w:val="00945FA4"/>
    <w:rsid w:val="009476AA"/>
    <w:rsid w:val="00951AEB"/>
    <w:rsid w:val="00953780"/>
    <w:rsid w:val="00953973"/>
    <w:rsid w:val="00954136"/>
    <w:rsid w:val="009541C2"/>
    <w:rsid w:val="009548AF"/>
    <w:rsid w:val="00954B35"/>
    <w:rsid w:val="00955342"/>
    <w:rsid w:val="00956774"/>
    <w:rsid w:val="009567C8"/>
    <w:rsid w:val="009618CF"/>
    <w:rsid w:val="0096213E"/>
    <w:rsid w:val="00963399"/>
    <w:rsid w:val="00963B69"/>
    <w:rsid w:val="009649F7"/>
    <w:rsid w:val="00965CBC"/>
    <w:rsid w:val="00965F1F"/>
    <w:rsid w:val="00966104"/>
    <w:rsid w:val="00967259"/>
    <w:rsid w:val="00970E16"/>
    <w:rsid w:val="0097180E"/>
    <w:rsid w:val="009724D3"/>
    <w:rsid w:val="00972DD9"/>
    <w:rsid w:val="00974F5A"/>
    <w:rsid w:val="00976039"/>
    <w:rsid w:val="009807D9"/>
    <w:rsid w:val="00982DB3"/>
    <w:rsid w:val="00982E15"/>
    <w:rsid w:val="0098359D"/>
    <w:rsid w:val="009838F2"/>
    <w:rsid w:val="0098427A"/>
    <w:rsid w:val="00984BA2"/>
    <w:rsid w:val="0098594F"/>
    <w:rsid w:val="00986260"/>
    <w:rsid w:val="0098663B"/>
    <w:rsid w:val="0098742D"/>
    <w:rsid w:val="009878AB"/>
    <w:rsid w:val="00987A46"/>
    <w:rsid w:val="00987C09"/>
    <w:rsid w:val="009902AE"/>
    <w:rsid w:val="00991F81"/>
    <w:rsid w:val="00993250"/>
    <w:rsid w:val="009933F6"/>
    <w:rsid w:val="00993B64"/>
    <w:rsid w:val="0099530D"/>
    <w:rsid w:val="00995E66"/>
    <w:rsid w:val="00996509"/>
    <w:rsid w:val="009968DF"/>
    <w:rsid w:val="00996A09"/>
    <w:rsid w:val="009A0DCD"/>
    <w:rsid w:val="009A2913"/>
    <w:rsid w:val="009A42E2"/>
    <w:rsid w:val="009A4859"/>
    <w:rsid w:val="009A4FF8"/>
    <w:rsid w:val="009A5944"/>
    <w:rsid w:val="009A7A21"/>
    <w:rsid w:val="009B284C"/>
    <w:rsid w:val="009B52BB"/>
    <w:rsid w:val="009B6480"/>
    <w:rsid w:val="009B6A4D"/>
    <w:rsid w:val="009B7B3A"/>
    <w:rsid w:val="009B7F0B"/>
    <w:rsid w:val="009C03F7"/>
    <w:rsid w:val="009C0ADE"/>
    <w:rsid w:val="009C10BB"/>
    <w:rsid w:val="009C1B97"/>
    <w:rsid w:val="009C456A"/>
    <w:rsid w:val="009D0E89"/>
    <w:rsid w:val="009D231C"/>
    <w:rsid w:val="009D24ED"/>
    <w:rsid w:val="009D28EA"/>
    <w:rsid w:val="009D2F45"/>
    <w:rsid w:val="009D30EE"/>
    <w:rsid w:val="009D381F"/>
    <w:rsid w:val="009D3DEF"/>
    <w:rsid w:val="009D42DB"/>
    <w:rsid w:val="009D448A"/>
    <w:rsid w:val="009D55EC"/>
    <w:rsid w:val="009D65C3"/>
    <w:rsid w:val="009D710C"/>
    <w:rsid w:val="009E1D7D"/>
    <w:rsid w:val="009E23A1"/>
    <w:rsid w:val="009E297F"/>
    <w:rsid w:val="009E2CAD"/>
    <w:rsid w:val="009E3498"/>
    <w:rsid w:val="009E4B0F"/>
    <w:rsid w:val="009E5543"/>
    <w:rsid w:val="009E6F38"/>
    <w:rsid w:val="009E7B2F"/>
    <w:rsid w:val="009F301A"/>
    <w:rsid w:val="009F318D"/>
    <w:rsid w:val="009F37B4"/>
    <w:rsid w:val="009F4154"/>
    <w:rsid w:val="009F4189"/>
    <w:rsid w:val="009F42A8"/>
    <w:rsid w:val="009F4395"/>
    <w:rsid w:val="009F4789"/>
    <w:rsid w:val="009F562C"/>
    <w:rsid w:val="009F572E"/>
    <w:rsid w:val="009F5931"/>
    <w:rsid w:val="009F5F56"/>
    <w:rsid w:val="009F761C"/>
    <w:rsid w:val="009F7F19"/>
    <w:rsid w:val="00A00B5A"/>
    <w:rsid w:val="00A0129A"/>
    <w:rsid w:val="00A0207D"/>
    <w:rsid w:val="00A020C5"/>
    <w:rsid w:val="00A02B84"/>
    <w:rsid w:val="00A039C3"/>
    <w:rsid w:val="00A03DB1"/>
    <w:rsid w:val="00A0533A"/>
    <w:rsid w:val="00A055A9"/>
    <w:rsid w:val="00A060B0"/>
    <w:rsid w:val="00A06623"/>
    <w:rsid w:val="00A06845"/>
    <w:rsid w:val="00A069E7"/>
    <w:rsid w:val="00A07A14"/>
    <w:rsid w:val="00A1214F"/>
    <w:rsid w:val="00A1269D"/>
    <w:rsid w:val="00A1347D"/>
    <w:rsid w:val="00A15188"/>
    <w:rsid w:val="00A16308"/>
    <w:rsid w:val="00A17ED9"/>
    <w:rsid w:val="00A20283"/>
    <w:rsid w:val="00A22108"/>
    <w:rsid w:val="00A22CEA"/>
    <w:rsid w:val="00A24D0D"/>
    <w:rsid w:val="00A257F2"/>
    <w:rsid w:val="00A26106"/>
    <w:rsid w:val="00A30523"/>
    <w:rsid w:val="00A31A86"/>
    <w:rsid w:val="00A34F24"/>
    <w:rsid w:val="00A351E9"/>
    <w:rsid w:val="00A40ABF"/>
    <w:rsid w:val="00A40BCF"/>
    <w:rsid w:val="00A438CF"/>
    <w:rsid w:val="00A43B7B"/>
    <w:rsid w:val="00A44909"/>
    <w:rsid w:val="00A45579"/>
    <w:rsid w:val="00A461E5"/>
    <w:rsid w:val="00A46FEC"/>
    <w:rsid w:val="00A4705B"/>
    <w:rsid w:val="00A47741"/>
    <w:rsid w:val="00A50E3E"/>
    <w:rsid w:val="00A5310F"/>
    <w:rsid w:val="00A556A9"/>
    <w:rsid w:val="00A567CB"/>
    <w:rsid w:val="00A56803"/>
    <w:rsid w:val="00A6167B"/>
    <w:rsid w:val="00A618A0"/>
    <w:rsid w:val="00A6209F"/>
    <w:rsid w:val="00A63AF3"/>
    <w:rsid w:val="00A63C68"/>
    <w:rsid w:val="00A65A51"/>
    <w:rsid w:val="00A65D0F"/>
    <w:rsid w:val="00A66772"/>
    <w:rsid w:val="00A66E0A"/>
    <w:rsid w:val="00A67746"/>
    <w:rsid w:val="00A678A3"/>
    <w:rsid w:val="00A67DC3"/>
    <w:rsid w:val="00A70159"/>
    <w:rsid w:val="00A70EE0"/>
    <w:rsid w:val="00A71892"/>
    <w:rsid w:val="00A727F6"/>
    <w:rsid w:val="00A74922"/>
    <w:rsid w:val="00A74F55"/>
    <w:rsid w:val="00A75B1B"/>
    <w:rsid w:val="00A76D5B"/>
    <w:rsid w:val="00A8123E"/>
    <w:rsid w:val="00A812E4"/>
    <w:rsid w:val="00A81AFE"/>
    <w:rsid w:val="00A821D3"/>
    <w:rsid w:val="00A857DE"/>
    <w:rsid w:val="00A858CF"/>
    <w:rsid w:val="00A86C86"/>
    <w:rsid w:val="00A86E01"/>
    <w:rsid w:val="00A875F4"/>
    <w:rsid w:val="00A939A7"/>
    <w:rsid w:val="00A93E99"/>
    <w:rsid w:val="00A9550A"/>
    <w:rsid w:val="00A96731"/>
    <w:rsid w:val="00A97A28"/>
    <w:rsid w:val="00AA0014"/>
    <w:rsid w:val="00AA17BE"/>
    <w:rsid w:val="00AA1985"/>
    <w:rsid w:val="00AA23C1"/>
    <w:rsid w:val="00AA2841"/>
    <w:rsid w:val="00AA2A7B"/>
    <w:rsid w:val="00AA2B1D"/>
    <w:rsid w:val="00AA2DC3"/>
    <w:rsid w:val="00AA36B6"/>
    <w:rsid w:val="00AA5363"/>
    <w:rsid w:val="00AA5E7A"/>
    <w:rsid w:val="00AA74B9"/>
    <w:rsid w:val="00AB0555"/>
    <w:rsid w:val="00AB0C80"/>
    <w:rsid w:val="00AB156B"/>
    <w:rsid w:val="00AB193B"/>
    <w:rsid w:val="00AB2018"/>
    <w:rsid w:val="00AB3305"/>
    <w:rsid w:val="00AB5112"/>
    <w:rsid w:val="00AB5A48"/>
    <w:rsid w:val="00AB5E47"/>
    <w:rsid w:val="00AB7A3C"/>
    <w:rsid w:val="00AB7D9D"/>
    <w:rsid w:val="00AC12B2"/>
    <w:rsid w:val="00AC14E1"/>
    <w:rsid w:val="00AC1E1C"/>
    <w:rsid w:val="00AC2DBE"/>
    <w:rsid w:val="00AC418F"/>
    <w:rsid w:val="00AC4272"/>
    <w:rsid w:val="00AC463E"/>
    <w:rsid w:val="00AC4DFE"/>
    <w:rsid w:val="00AC7BDE"/>
    <w:rsid w:val="00AC7F47"/>
    <w:rsid w:val="00AD094B"/>
    <w:rsid w:val="00AD12CE"/>
    <w:rsid w:val="00AD2C79"/>
    <w:rsid w:val="00AD3555"/>
    <w:rsid w:val="00AD39DA"/>
    <w:rsid w:val="00AD3E95"/>
    <w:rsid w:val="00AD512D"/>
    <w:rsid w:val="00AE0432"/>
    <w:rsid w:val="00AE116B"/>
    <w:rsid w:val="00AE144D"/>
    <w:rsid w:val="00AE1818"/>
    <w:rsid w:val="00AE327B"/>
    <w:rsid w:val="00AE57CC"/>
    <w:rsid w:val="00AE58B3"/>
    <w:rsid w:val="00AE5E54"/>
    <w:rsid w:val="00AE5EC4"/>
    <w:rsid w:val="00AE64BB"/>
    <w:rsid w:val="00AE6584"/>
    <w:rsid w:val="00AE6E14"/>
    <w:rsid w:val="00AE7D6B"/>
    <w:rsid w:val="00AF12F5"/>
    <w:rsid w:val="00AF1B40"/>
    <w:rsid w:val="00AF1BDB"/>
    <w:rsid w:val="00AF1CDA"/>
    <w:rsid w:val="00AF2C86"/>
    <w:rsid w:val="00AF2FD7"/>
    <w:rsid w:val="00AF324D"/>
    <w:rsid w:val="00AF3B6D"/>
    <w:rsid w:val="00AF3D2F"/>
    <w:rsid w:val="00AF4C1C"/>
    <w:rsid w:val="00AF4C21"/>
    <w:rsid w:val="00AF4D49"/>
    <w:rsid w:val="00AF54E8"/>
    <w:rsid w:val="00AF5C97"/>
    <w:rsid w:val="00AF5CE8"/>
    <w:rsid w:val="00AF63A3"/>
    <w:rsid w:val="00B00547"/>
    <w:rsid w:val="00B00A83"/>
    <w:rsid w:val="00B0175B"/>
    <w:rsid w:val="00B01B0E"/>
    <w:rsid w:val="00B04AC4"/>
    <w:rsid w:val="00B04C74"/>
    <w:rsid w:val="00B054A7"/>
    <w:rsid w:val="00B05DE2"/>
    <w:rsid w:val="00B06188"/>
    <w:rsid w:val="00B106D1"/>
    <w:rsid w:val="00B10B58"/>
    <w:rsid w:val="00B12E6A"/>
    <w:rsid w:val="00B141EF"/>
    <w:rsid w:val="00B14233"/>
    <w:rsid w:val="00B14DCF"/>
    <w:rsid w:val="00B14F33"/>
    <w:rsid w:val="00B15053"/>
    <w:rsid w:val="00B15312"/>
    <w:rsid w:val="00B17A8F"/>
    <w:rsid w:val="00B217BD"/>
    <w:rsid w:val="00B224B6"/>
    <w:rsid w:val="00B2483B"/>
    <w:rsid w:val="00B248C2"/>
    <w:rsid w:val="00B24E73"/>
    <w:rsid w:val="00B24E8D"/>
    <w:rsid w:val="00B256E2"/>
    <w:rsid w:val="00B26281"/>
    <w:rsid w:val="00B270DD"/>
    <w:rsid w:val="00B2772A"/>
    <w:rsid w:val="00B31B5A"/>
    <w:rsid w:val="00B33E32"/>
    <w:rsid w:val="00B342B2"/>
    <w:rsid w:val="00B34463"/>
    <w:rsid w:val="00B354E8"/>
    <w:rsid w:val="00B3759A"/>
    <w:rsid w:val="00B379D4"/>
    <w:rsid w:val="00B401C0"/>
    <w:rsid w:val="00B420A1"/>
    <w:rsid w:val="00B4406B"/>
    <w:rsid w:val="00B44C37"/>
    <w:rsid w:val="00B45CCA"/>
    <w:rsid w:val="00B4611A"/>
    <w:rsid w:val="00B462B2"/>
    <w:rsid w:val="00B46429"/>
    <w:rsid w:val="00B468C5"/>
    <w:rsid w:val="00B47EF9"/>
    <w:rsid w:val="00B47F9E"/>
    <w:rsid w:val="00B5151A"/>
    <w:rsid w:val="00B5163D"/>
    <w:rsid w:val="00B524E5"/>
    <w:rsid w:val="00B563DF"/>
    <w:rsid w:val="00B6127E"/>
    <w:rsid w:val="00B61DCA"/>
    <w:rsid w:val="00B62738"/>
    <w:rsid w:val="00B63F05"/>
    <w:rsid w:val="00B64913"/>
    <w:rsid w:val="00B64941"/>
    <w:rsid w:val="00B64E7B"/>
    <w:rsid w:val="00B6692B"/>
    <w:rsid w:val="00B66FF1"/>
    <w:rsid w:val="00B7159E"/>
    <w:rsid w:val="00B71783"/>
    <w:rsid w:val="00B73F20"/>
    <w:rsid w:val="00B75921"/>
    <w:rsid w:val="00B75C14"/>
    <w:rsid w:val="00B76BFA"/>
    <w:rsid w:val="00B8010B"/>
    <w:rsid w:val="00B80FF3"/>
    <w:rsid w:val="00B810CC"/>
    <w:rsid w:val="00B82210"/>
    <w:rsid w:val="00B82261"/>
    <w:rsid w:val="00B84C6A"/>
    <w:rsid w:val="00B85D94"/>
    <w:rsid w:val="00B86B2D"/>
    <w:rsid w:val="00B86F51"/>
    <w:rsid w:val="00B87267"/>
    <w:rsid w:val="00B87411"/>
    <w:rsid w:val="00B875B5"/>
    <w:rsid w:val="00B901F8"/>
    <w:rsid w:val="00B90320"/>
    <w:rsid w:val="00B90965"/>
    <w:rsid w:val="00B90FA5"/>
    <w:rsid w:val="00B9231D"/>
    <w:rsid w:val="00B94C30"/>
    <w:rsid w:val="00B94E5F"/>
    <w:rsid w:val="00B95639"/>
    <w:rsid w:val="00B96D1B"/>
    <w:rsid w:val="00B975FE"/>
    <w:rsid w:val="00BA0863"/>
    <w:rsid w:val="00BA0AC9"/>
    <w:rsid w:val="00BA2A0D"/>
    <w:rsid w:val="00BA37DB"/>
    <w:rsid w:val="00BA4276"/>
    <w:rsid w:val="00BA5336"/>
    <w:rsid w:val="00BA68E1"/>
    <w:rsid w:val="00BA6F64"/>
    <w:rsid w:val="00BB17A0"/>
    <w:rsid w:val="00BB17D3"/>
    <w:rsid w:val="00BB1DF5"/>
    <w:rsid w:val="00BB3194"/>
    <w:rsid w:val="00BB5261"/>
    <w:rsid w:val="00BB5ECA"/>
    <w:rsid w:val="00BC15AB"/>
    <w:rsid w:val="00BC2C11"/>
    <w:rsid w:val="00BC51EE"/>
    <w:rsid w:val="00BC599A"/>
    <w:rsid w:val="00BC59CB"/>
    <w:rsid w:val="00BC7789"/>
    <w:rsid w:val="00BD0BD9"/>
    <w:rsid w:val="00BD1FC6"/>
    <w:rsid w:val="00BD2098"/>
    <w:rsid w:val="00BD269C"/>
    <w:rsid w:val="00BD2C65"/>
    <w:rsid w:val="00BD3D0B"/>
    <w:rsid w:val="00BD4DAF"/>
    <w:rsid w:val="00BD6FF6"/>
    <w:rsid w:val="00BE06C5"/>
    <w:rsid w:val="00BE2215"/>
    <w:rsid w:val="00BE29E6"/>
    <w:rsid w:val="00BE4854"/>
    <w:rsid w:val="00BE492C"/>
    <w:rsid w:val="00BE4CB0"/>
    <w:rsid w:val="00BE5866"/>
    <w:rsid w:val="00BE5E28"/>
    <w:rsid w:val="00BE6EE7"/>
    <w:rsid w:val="00BE7AB3"/>
    <w:rsid w:val="00BF05D0"/>
    <w:rsid w:val="00BF0CC0"/>
    <w:rsid w:val="00BF10FB"/>
    <w:rsid w:val="00BF239E"/>
    <w:rsid w:val="00BF29C0"/>
    <w:rsid w:val="00BF2D6B"/>
    <w:rsid w:val="00BF2E0B"/>
    <w:rsid w:val="00BF3B95"/>
    <w:rsid w:val="00BF4305"/>
    <w:rsid w:val="00BF54B5"/>
    <w:rsid w:val="00BF5BB3"/>
    <w:rsid w:val="00BF72EF"/>
    <w:rsid w:val="00BF7488"/>
    <w:rsid w:val="00BF7A62"/>
    <w:rsid w:val="00C009BF"/>
    <w:rsid w:val="00C00C2C"/>
    <w:rsid w:val="00C03071"/>
    <w:rsid w:val="00C03946"/>
    <w:rsid w:val="00C040E5"/>
    <w:rsid w:val="00C05EC7"/>
    <w:rsid w:val="00C06BDB"/>
    <w:rsid w:val="00C10CB3"/>
    <w:rsid w:val="00C11B92"/>
    <w:rsid w:val="00C12AFB"/>
    <w:rsid w:val="00C13427"/>
    <w:rsid w:val="00C139A3"/>
    <w:rsid w:val="00C14CB4"/>
    <w:rsid w:val="00C1611B"/>
    <w:rsid w:val="00C16DF1"/>
    <w:rsid w:val="00C17357"/>
    <w:rsid w:val="00C207E3"/>
    <w:rsid w:val="00C219E4"/>
    <w:rsid w:val="00C23442"/>
    <w:rsid w:val="00C23ABD"/>
    <w:rsid w:val="00C24F77"/>
    <w:rsid w:val="00C250CF"/>
    <w:rsid w:val="00C260E7"/>
    <w:rsid w:val="00C26538"/>
    <w:rsid w:val="00C26C35"/>
    <w:rsid w:val="00C27CA2"/>
    <w:rsid w:val="00C305D5"/>
    <w:rsid w:val="00C30E2D"/>
    <w:rsid w:val="00C312EA"/>
    <w:rsid w:val="00C31818"/>
    <w:rsid w:val="00C33016"/>
    <w:rsid w:val="00C338FF"/>
    <w:rsid w:val="00C345BA"/>
    <w:rsid w:val="00C354A0"/>
    <w:rsid w:val="00C35EAB"/>
    <w:rsid w:val="00C36A15"/>
    <w:rsid w:val="00C3782D"/>
    <w:rsid w:val="00C40403"/>
    <w:rsid w:val="00C415FD"/>
    <w:rsid w:val="00C42D9E"/>
    <w:rsid w:val="00C44C9F"/>
    <w:rsid w:val="00C45CA1"/>
    <w:rsid w:val="00C50928"/>
    <w:rsid w:val="00C51537"/>
    <w:rsid w:val="00C5466F"/>
    <w:rsid w:val="00C55F8B"/>
    <w:rsid w:val="00C56123"/>
    <w:rsid w:val="00C5715B"/>
    <w:rsid w:val="00C5753B"/>
    <w:rsid w:val="00C57AB7"/>
    <w:rsid w:val="00C603CE"/>
    <w:rsid w:val="00C60C9F"/>
    <w:rsid w:val="00C617A8"/>
    <w:rsid w:val="00C63877"/>
    <w:rsid w:val="00C63C94"/>
    <w:rsid w:val="00C67819"/>
    <w:rsid w:val="00C67B34"/>
    <w:rsid w:val="00C71D60"/>
    <w:rsid w:val="00C72E53"/>
    <w:rsid w:val="00C75B8D"/>
    <w:rsid w:val="00C760BA"/>
    <w:rsid w:val="00C76771"/>
    <w:rsid w:val="00C7750D"/>
    <w:rsid w:val="00C77838"/>
    <w:rsid w:val="00C808C2"/>
    <w:rsid w:val="00C80B7C"/>
    <w:rsid w:val="00C81F7B"/>
    <w:rsid w:val="00C82785"/>
    <w:rsid w:val="00C830A4"/>
    <w:rsid w:val="00C84713"/>
    <w:rsid w:val="00C84FF6"/>
    <w:rsid w:val="00C85363"/>
    <w:rsid w:val="00C856AF"/>
    <w:rsid w:val="00C861F7"/>
    <w:rsid w:val="00C86303"/>
    <w:rsid w:val="00C8644E"/>
    <w:rsid w:val="00C8798B"/>
    <w:rsid w:val="00C908EB"/>
    <w:rsid w:val="00C90B88"/>
    <w:rsid w:val="00C91AE9"/>
    <w:rsid w:val="00C92FDB"/>
    <w:rsid w:val="00C9370C"/>
    <w:rsid w:val="00C95AA7"/>
    <w:rsid w:val="00C95C7B"/>
    <w:rsid w:val="00C960C2"/>
    <w:rsid w:val="00C96FB6"/>
    <w:rsid w:val="00CA07A4"/>
    <w:rsid w:val="00CA0B7C"/>
    <w:rsid w:val="00CA25ED"/>
    <w:rsid w:val="00CA3DC0"/>
    <w:rsid w:val="00CA4003"/>
    <w:rsid w:val="00CA464F"/>
    <w:rsid w:val="00CA58B2"/>
    <w:rsid w:val="00CA59ED"/>
    <w:rsid w:val="00CA59F7"/>
    <w:rsid w:val="00CB0714"/>
    <w:rsid w:val="00CB1BC0"/>
    <w:rsid w:val="00CB1F00"/>
    <w:rsid w:val="00CB3833"/>
    <w:rsid w:val="00CB47C2"/>
    <w:rsid w:val="00CB5A90"/>
    <w:rsid w:val="00CB75C9"/>
    <w:rsid w:val="00CB76F6"/>
    <w:rsid w:val="00CB7C03"/>
    <w:rsid w:val="00CC1A11"/>
    <w:rsid w:val="00CC20E4"/>
    <w:rsid w:val="00CC2490"/>
    <w:rsid w:val="00CC3343"/>
    <w:rsid w:val="00CC3FE8"/>
    <w:rsid w:val="00CC49FF"/>
    <w:rsid w:val="00CC59D2"/>
    <w:rsid w:val="00CC6B4B"/>
    <w:rsid w:val="00CC7C11"/>
    <w:rsid w:val="00CC7CE1"/>
    <w:rsid w:val="00CD0EE4"/>
    <w:rsid w:val="00CD1DB2"/>
    <w:rsid w:val="00CD31BF"/>
    <w:rsid w:val="00CD5253"/>
    <w:rsid w:val="00CD564F"/>
    <w:rsid w:val="00CD65AF"/>
    <w:rsid w:val="00CD7566"/>
    <w:rsid w:val="00CE14C2"/>
    <w:rsid w:val="00CE169B"/>
    <w:rsid w:val="00CE491D"/>
    <w:rsid w:val="00CE5985"/>
    <w:rsid w:val="00CE6460"/>
    <w:rsid w:val="00CE6E3B"/>
    <w:rsid w:val="00CF0CBA"/>
    <w:rsid w:val="00CF0FD5"/>
    <w:rsid w:val="00CF2038"/>
    <w:rsid w:val="00CF2DB0"/>
    <w:rsid w:val="00CF3AC4"/>
    <w:rsid w:val="00CF4E1D"/>
    <w:rsid w:val="00CF66A3"/>
    <w:rsid w:val="00CF6736"/>
    <w:rsid w:val="00CF67C4"/>
    <w:rsid w:val="00CF7BEF"/>
    <w:rsid w:val="00CF7EF0"/>
    <w:rsid w:val="00D00931"/>
    <w:rsid w:val="00D00BAA"/>
    <w:rsid w:val="00D01316"/>
    <w:rsid w:val="00D03080"/>
    <w:rsid w:val="00D04BD9"/>
    <w:rsid w:val="00D05C50"/>
    <w:rsid w:val="00D05CCA"/>
    <w:rsid w:val="00D0622D"/>
    <w:rsid w:val="00D06B66"/>
    <w:rsid w:val="00D078BC"/>
    <w:rsid w:val="00D1042D"/>
    <w:rsid w:val="00D119CE"/>
    <w:rsid w:val="00D12B9B"/>
    <w:rsid w:val="00D131D4"/>
    <w:rsid w:val="00D15A33"/>
    <w:rsid w:val="00D15B1B"/>
    <w:rsid w:val="00D15D3D"/>
    <w:rsid w:val="00D163F7"/>
    <w:rsid w:val="00D2085E"/>
    <w:rsid w:val="00D21840"/>
    <w:rsid w:val="00D22598"/>
    <w:rsid w:val="00D23DAF"/>
    <w:rsid w:val="00D24440"/>
    <w:rsid w:val="00D244D7"/>
    <w:rsid w:val="00D24D0D"/>
    <w:rsid w:val="00D24F32"/>
    <w:rsid w:val="00D250AF"/>
    <w:rsid w:val="00D2540D"/>
    <w:rsid w:val="00D255B3"/>
    <w:rsid w:val="00D259BF"/>
    <w:rsid w:val="00D26240"/>
    <w:rsid w:val="00D263C4"/>
    <w:rsid w:val="00D270EC"/>
    <w:rsid w:val="00D279D3"/>
    <w:rsid w:val="00D27F00"/>
    <w:rsid w:val="00D3046A"/>
    <w:rsid w:val="00D34667"/>
    <w:rsid w:val="00D35E2D"/>
    <w:rsid w:val="00D36A42"/>
    <w:rsid w:val="00D402D9"/>
    <w:rsid w:val="00D41403"/>
    <w:rsid w:val="00D41633"/>
    <w:rsid w:val="00D448CB"/>
    <w:rsid w:val="00D44EC2"/>
    <w:rsid w:val="00D4780C"/>
    <w:rsid w:val="00D47867"/>
    <w:rsid w:val="00D51F5D"/>
    <w:rsid w:val="00D53EC4"/>
    <w:rsid w:val="00D53EE8"/>
    <w:rsid w:val="00D53FBF"/>
    <w:rsid w:val="00D56162"/>
    <w:rsid w:val="00D57397"/>
    <w:rsid w:val="00D64448"/>
    <w:rsid w:val="00D64BA0"/>
    <w:rsid w:val="00D65184"/>
    <w:rsid w:val="00D6767C"/>
    <w:rsid w:val="00D7048F"/>
    <w:rsid w:val="00D71AC0"/>
    <w:rsid w:val="00D73B00"/>
    <w:rsid w:val="00D74872"/>
    <w:rsid w:val="00D7489C"/>
    <w:rsid w:val="00D74A68"/>
    <w:rsid w:val="00D76267"/>
    <w:rsid w:val="00D76615"/>
    <w:rsid w:val="00D80763"/>
    <w:rsid w:val="00D81317"/>
    <w:rsid w:val="00D8294D"/>
    <w:rsid w:val="00D834DF"/>
    <w:rsid w:val="00D83D35"/>
    <w:rsid w:val="00D84772"/>
    <w:rsid w:val="00D84FB8"/>
    <w:rsid w:val="00D859B6"/>
    <w:rsid w:val="00D86D0D"/>
    <w:rsid w:val="00D871E2"/>
    <w:rsid w:val="00D878FA"/>
    <w:rsid w:val="00D9027E"/>
    <w:rsid w:val="00D90D2B"/>
    <w:rsid w:val="00D92202"/>
    <w:rsid w:val="00D92644"/>
    <w:rsid w:val="00D93778"/>
    <w:rsid w:val="00D951EE"/>
    <w:rsid w:val="00D9534F"/>
    <w:rsid w:val="00D95E1E"/>
    <w:rsid w:val="00DA00AA"/>
    <w:rsid w:val="00DA2DC2"/>
    <w:rsid w:val="00DA56AC"/>
    <w:rsid w:val="00DA5E54"/>
    <w:rsid w:val="00DA6C5D"/>
    <w:rsid w:val="00DB0D21"/>
    <w:rsid w:val="00DB16D2"/>
    <w:rsid w:val="00DB1DF7"/>
    <w:rsid w:val="00DB75E4"/>
    <w:rsid w:val="00DC0249"/>
    <w:rsid w:val="00DC197D"/>
    <w:rsid w:val="00DC1BB7"/>
    <w:rsid w:val="00DC1F6C"/>
    <w:rsid w:val="00DC23EA"/>
    <w:rsid w:val="00DC27FC"/>
    <w:rsid w:val="00DC2A36"/>
    <w:rsid w:val="00DC34E6"/>
    <w:rsid w:val="00DC3A7C"/>
    <w:rsid w:val="00DC4F73"/>
    <w:rsid w:val="00DC5517"/>
    <w:rsid w:val="00DC7028"/>
    <w:rsid w:val="00DD316B"/>
    <w:rsid w:val="00DD706F"/>
    <w:rsid w:val="00DD7545"/>
    <w:rsid w:val="00DD76B1"/>
    <w:rsid w:val="00DD7A79"/>
    <w:rsid w:val="00DE1EB3"/>
    <w:rsid w:val="00DE29BC"/>
    <w:rsid w:val="00DE4CC6"/>
    <w:rsid w:val="00DE528E"/>
    <w:rsid w:val="00DE5399"/>
    <w:rsid w:val="00DE7DB6"/>
    <w:rsid w:val="00DE7F7D"/>
    <w:rsid w:val="00DF01C2"/>
    <w:rsid w:val="00DF22F4"/>
    <w:rsid w:val="00DF244D"/>
    <w:rsid w:val="00DF2748"/>
    <w:rsid w:val="00DF3AD5"/>
    <w:rsid w:val="00DF59F1"/>
    <w:rsid w:val="00DF5DE1"/>
    <w:rsid w:val="00DF6A02"/>
    <w:rsid w:val="00E0060B"/>
    <w:rsid w:val="00E01173"/>
    <w:rsid w:val="00E0191E"/>
    <w:rsid w:val="00E028AC"/>
    <w:rsid w:val="00E0304A"/>
    <w:rsid w:val="00E03CEA"/>
    <w:rsid w:val="00E0428B"/>
    <w:rsid w:val="00E0462A"/>
    <w:rsid w:val="00E05174"/>
    <w:rsid w:val="00E05413"/>
    <w:rsid w:val="00E05666"/>
    <w:rsid w:val="00E05E14"/>
    <w:rsid w:val="00E060DB"/>
    <w:rsid w:val="00E06BA7"/>
    <w:rsid w:val="00E108E3"/>
    <w:rsid w:val="00E10A91"/>
    <w:rsid w:val="00E118B0"/>
    <w:rsid w:val="00E135A2"/>
    <w:rsid w:val="00E14E8F"/>
    <w:rsid w:val="00E15419"/>
    <w:rsid w:val="00E15723"/>
    <w:rsid w:val="00E15D35"/>
    <w:rsid w:val="00E16091"/>
    <w:rsid w:val="00E2225B"/>
    <w:rsid w:val="00E2366B"/>
    <w:rsid w:val="00E26980"/>
    <w:rsid w:val="00E26E2A"/>
    <w:rsid w:val="00E26FDA"/>
    <w:rsid w:val="00E26FE0"/>
    <w:rsid w:val="00E304F7"/>
    <w:rsid w:val="00E307FB"/>
    <w:rsid w:val="00E322F9"/>
    <w:rsid w:val="00E32404"/>
    <w:rsid w:val="00E33A40"/>
    <w:rsid w:val="00E33B2D"/>
    <w:rsid w:val="00E34CD5"/>
    <w:rsid w:val="00E352E1"/>
    <w:rsid w:val="00E35834"/>
    <w:rsid w:val="00E35FD9"/>
    <w:rsid w:val="00E360D3"/>
    <w:rsid w:val="00E361AB"/>
    <w:rsid w:val="00E36B3A"/>
    <w:rsid w:val="00E37FB3"/>
    <w:rsid w:val="00E429AF"/>
    <w:rsid w:val="00E4659E"/>
    <w:rsid w:val="00E46D61"/>
    <w:rsid w:val="00E4796A"/>
    <w:rsid w:val="00E47D14"/>
    <w:rsid w:val="00E50538"/>
    <w:rsid w:val="00E5097B"/>
    <w:rsid w:val="00E53ABF"/>
    <w:rsid w:val="00E543FA"/>
    <w:rsid w:val="00E5546C"/>
    <w:rsid w:val="00E5617A"/>
    <w:rsid w:val="00E563B7"/>
    <w:rsid w:val="00E56ECF"/>
    <w:rsid w:val="00E605BC"/>
    <w:rsid w:val="00E62DD5"/>
    <w:rsid w:val="00E62ECF"/>
    <w:rsid w:val="00E656F1"/>
    <w:rsid w:val="00E6630F"/>
    <w:rsid w:val="00E6668E"/>
    <w:rsid w:val="00E6716C"/>
    <w:rsid w:val="00E671B8"/>
    <w:rsid w:val="00E70315"/>
    <w:rsid w:val="00E705D2"/>
    <w:rsid w:val="00E728B9"/>
    <w:rsid w:val="00E74FD0"/>
    <w:rsid w:val="00E750F8"/>
    <w:rsid w:val="00E7518B"/>
    <w:rsid w:val="00E75E81"/>
    <w:rsid w:val="00E76557"/>
    <w:rsid w:val="00E81D66"/>
    <w:rsid w:val="00E82B8F"/>
    <w:rsid w:val="00E82F9C"/>
    <w:rsid w:val="00E830DC"/>
    <w:rsid w:val="00E845EB"/>
    <w:rsid w:val="00E84F7A"/>
    <w:rsid w:val="00E856D3"/>
    <w:rsid w:val="00E875D6"/>
    <w:rsid w:val="00E907E4"/>
    <w:rsid w:val="00E90C5B"/>
    <w:rsid w:val="00E92813"/>
    <w:rsid w:val="00E9349B"/>
    <w:rsid w:val="00E93990"/>
    <w:rsid w:val="00E943DE"/>
    <w:rsid w:val="00E9460C"/>
    <w:rsid w:val="00E95502"/>
    <w:rsid w:val="00E95896"/>
    <w:rsid w:val="00E976E1"/>
    <w:rsid w:val="00EA0C5F"/>
    <w:rsid w:val="00EA10E5"/>
    <w:rsid w:val="00EA1C10"/>
    <w:rsid w:val="00EA25D4"/>
    <w:rsid w:val="00EA3F72"/>
    <w:rsid w:val="00EA4A6A"/>
    <w:rsid w:val="00EA4C3E"/>
    <w:rsid w:val="00EA56C7"/>
    <w:rsid w:val="00EA6DFA"/>
    <w:rsid w:val="00EA7481"/>
    <w:rsid w:val="00EB0304"/>
    <w:rsid w:val="00EB1135"/>
    <w:rsid w:val="00EB161A"/>
    <w:rsid w:val="00EB17B4"/>
    <w:rsid w:val="00EB3A67"/>
    <w:rsid w:val="00EB3EA6"/>
    <w:rsid w:val="00EB46DF"/>
    <w:rsid w:val="00EB569B"/>
    <w:rsid w:val="00EB5C64"/>
    <w:rsid w:val="00EB7172"/>
    <w:rsid w:val="00EB7D0E"/>
    <w:rsid w:val="00EC021B"/>
    <w:rsid w:val="00EC04F7"/>
    <w:rsid w:val="00EC08F3"/>
    <w:rsid w:val="00EC15C2"/>
    <w:rsid w:val="00EC179A"/>
    <w:rsid w:val="00EC211F"/>
    <w:rsid w:val="00EC2993"/>
    <w:rsid w:val="00EC3658"/>
    <w:rsid w:val="00EC39FA"/>
    <w:rsid w:val="00EC52B2"/>
    <w:rsid w:val="00EC7B48"/>
    <w:rsid w:val="00ED020E"/>
    <w:rsid w:val="00ED0F4E"/>
    <w:rsid w:val="00ED168E"/>
    <w:rsid w:val="00ED1957"/>
    <w:rsid w:val="00ED34CE"/>
    <w:rsid w:val="00ED4B69"/>
    <w:rsid w:val="00ED62DB"/>
    <w:rsid w:val="00ED6C34"/>
    <w:rsid w:val="00ED6F00"/>
    <w:rsid w:val="00ED6FC8"/>
    <w:rsid w:val="00ED7737"/>
    <w:rsid w:val="00ED7904"/>
    <w:rsid w:val="00EE0CDC"/>
    <w:rsid w:val="00EE23AC"/>
    <w:rsid w:val="00EE5001"/>
    <w:rsid w:val="00EE6049"/>
    <w:rsid w:val="00EE65B1"/>
    <w:rsid w:val="00EE7EE0"/>
    <w:rsid w:val="00EF179D"/>
    <w:rsid w:val="00EF185E"/>
    <w:rsid w:val="00EF317E"/>
    <w:rsid w:val="00EF3C3B"/>
    <w:rsid w:val="00EF40D2"/>
    <w:rsid w:val="00EF4A79"/>
    <w:rsid w:val="00F01621"/>
    <w:rsid w:val="00F0383A"/>
    <w:rsid w:val="00F03C3B"/>
    <w:rsid w:val="00F05B16"/>
    <w:rsid w:val="00F05C85"/>
    <w:rsid w:val="00F066A0"/>
    <w:rsid w:val="00F07793"/>
    <w:rsid w:val="00F077AB"/>
    <w:rsid w:val="00F11229"/>
    <w:rsid w:val="00F14276"/>
    <w:rsid w:val="00F14373"/>
    <w:rsid w:val="00F150BE"/>
    <w:rsid w:val="00F154AB"/>
    <w:rsid w:val="00F16273"/>
    <w:rsid w:val="00F16E90"/>
    <w:rsid w:val="00F17ACC"/>
    <w:rsid w:val="00F2042F"/>
    <w:rsid w:val="00F2219D"/>
    <w:rsid w:val="00F22503"/>
    <w:rsid w:val="00F227EA"/>
    <w:rsid w:val="00F23066"/>
    <w:rsid w:val="00F241CD"/>
    <w:rsid w:val="00F2536E"/>
    <w:rsid w:val="00F25391"/>
    <w:rsid w:val="00F26351"/>
    <w:rsid w:val="00F26736"/>
    <w:rsid w:val="00F26B50"/>
    <w:rsid w:val="00F311DE"/>
    <w:rsid w:val="00F31371"/>
    <w:rsid w:val="00F31FDF"/>
    <w:rsid w:val="00F3348A"/>
    <w:rsid w:val="00F33F45"/>
    <w:rsid w:val="00F34366"/>
    <w:rsid w:val="00F3455E"/>
    <w:rsid w:val="00F34F2E"/>
    <w:rsid w:val="00F35BF4"/>
    <w:rsid w:val="00F363FE"/>
    <w:rsid w:val="00F368BA"/>
    <w:rsid w:val="00F36A24"/>
    <w:rsid w:val="00F37648"/>
    <w:rsid w:val="00F411C4"/>
    <w:rsid w:val="00F4713A"/>
    <w:rsid w:val="00F5031A"/>
    <w:rsid w:val="00F548E8"/>
    <w:rsid w:val="00F54BA3"/>
    <w:rsid w:val="00F55CA7"/>
    <w:rsid w:val="00F56B56"/>
    <w:rsid w:val="00F572A0"/>
    <w:rsid w:val="00F576BE"/>
    <w:rsid w:val="00F60CC0"/>
    <w:rsid w:val="00F627E2"/>
    <w:rsid w:val="00F64318"/>
    <w:rsid w:val="00F648F3"/>
    <w:rsid w:val="00F64EC9"/>
    <w:rsid w:val="00F650A3"/>
    <w:rsid w:val="00F658C5"/>
    <w:rsid w:val="00F659F4"/>
    <w:rsid w:val="00F66466"/>
    <w:rsid w:val="00F669B9"/>
    <w:rsid w:val="00F66A55"/>
    <w:rsid w:val="00F67CD3"/>
    <w:rsid w:val="00F70185"/>
    <w:rsid w:val="00F70D8C"/>
    <w:rsid w:val="00F70FF9"/>
    <w:rsid w:val="00F71C83"/>
    <w:rsid w:val="00F72D1F"/>
    <w:rsid w:val="00F751A6"/>
    <w:rsid w:val="00F76664"/>
    <w:rsid w:val="00F76F28"/>
    <w:rsid w:val="00F8136E"/>
    <w:rsid w:val="00F823FB"/>
    <w:rsid w:val="00F82433"/>
    <w:rsid w:val="00F83761"/>
    <w:rsid w:val="00F83855"/>
    <w:rsid w:val="00F8399C"/>
    <w:rsid w:val="00F8505D"/>
    <w:rsid w:val="00F859BC"/>
    <w:rsid w:val="00F85BFF"/>
    <w:rsid w:val="00F86842"/>
    <w:rsid w:val="00F86C5A"/>
    <w:rsid w:val="00F87213"/>
    <w:rsid w:val="00F87987"/>
    <w:rsid w:val="00F92288"/>
    <w:rsid w:val="00F92707"/>
    <w:rsid w:val="00F9293D"/>
    <w:rsid w:val="00F92ABD"/>
    <w:rsid w:val="00F93661"/>
    <w:rsid w:val="00F93F6D"/>
    <w:rsid w:val="00F94E2B"/>
    <w:rsid w:val="00F962F9"/>
    <w:rsid w:val="00F97C18"/>
    <w:rsid w:val="00FA01CB"/>
    <w:rsid w:val="00FA06D6"/>
    <w:rsid w:val="00FA06DF"/>
    <w:rsid w:val="00FA08E8"/>
    <w:rsid w:val="00FA20EE"/>
    <w:rsid w:val="00FA30C6"/>
    <w:rsid w:val="00FA49D1"/>
    <w:rsid w:val="00FB0160"/>
    <w:rsid w:val="00FB0D20"/>
    <w:rsid w:val="00FB1AFF"/>
    <w:rsid w:val="00FB1E68"/>
    <w:rsid w:val="00FB1EC3"/>
    <w:rsid w:val="00FB3FFD"/>
    <w:rsid w:val="00FB5E32"/>
    <w:rsid w:val="00FB7D49"/>
    <w:rsid w:val="00FB7E99"/>
    <w:rsid w:val="00FC0160"/>
    <w:rsid w:val="00FC01B7"/>
    <w:rsid w:val="00FC0EBC"/>
    <w:rsid w:val="00FC1A15"/>
    <w:rsid w:val="00FC21E9"/>
    <w:rsid w:val="00FC3EEA"/>
    <w:rsid w:val="00FC5669"/>
    <w:rsid w:val="00FC599A"/>
    <w:rsid w:val="00FC6D2E"/>
    <w:rsid w:val="00FC76EE"/>
    <w:rsid w:val="00FD0505"/>
    <w:rsid w:val="00FD0E0F"/>
    <w:rsid w:val="00FD25CB"/>
    <w:rsid w:val="00FD26B1"/>
    <w:rsid w:val="00FD3CB3"/>
    <w:rsid w:val="00FD440C"/>
    <w:rsid w:val="00FD4AFE"/>
    <w:rsid w:val="00FD73C3"/>
    <w:rsid w:val="00FD78CC"/>
    <w:rsid w:val="00FD7CA5"/>
    <w:rsid w:val="00FE01A2"/>
    <w:rsid w:val="00FE05E3"/>
    <w:rsid w:val="00FE0634"/>
    <w:rsid w:val="00FE1331"/>
    <w:rsid w:val="00FE28FC"/>
    <w:rsid w:val="00FE3963"/>
    <w:rsid w:val="00FE3AE7"/>
    <w:rsid w:val="00FE523E"/>
    <w:rsid w:val="00FE5AB8"/>
    <w:rsid w:val="00FE61D8"/>
    <w:rsid w:val="00FE691D"/>
    <w:rsid w:val="00FE6AB5"/>
    <w:rsid w:val="00FE7337"/>
    <w:rsid w:val="00FF1CDE"/>
    <w:rsid w:val="00FF1FF3"/>
    <w:rsid w:val="00FF388F"/>
    <w:rsid w:val="00FF39D1"/>
    <w:rsid w:val="00FF410C"/>
    <w:rsid w:val="00FF46E2"/>
    <w:rsid w:val="00FF4CD9"/>
    <w:rsid w:val="00FF57B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0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83F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3F08"/>
    <w:pPr>
      <w:keepNext/>
      <w:autoSpaceDE/>
      <w:autoSpaceDN/>
      <w:adjustRightInd/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383F08"/>
    <w:pPr>
      <w:keepNext/>
      <w:autoSpaceDE/>
      <w:autoSpaceDN/>
      <w:adjustRightInd/>
      <w:spacing w:before="120" w:after="60" w:line="480" w:lineRule="auto"/>
      <w:ind w:firstLine="187"/>
      <w:jc w:val="center"/>
      <w:outlineLvl w:val="2"/>
    </w:pPr>
    <w:rPr>
      <w:b/>
      <w:bCs/>
      <w:caps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C3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3A189A"/>
    <w:pPr>
      <w:autoSpaceDE/>
      <w:autoSpaceDN/>
      <w:adjustRightInd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A189A"/>
    <w:pPr>
      <w:keepNext/>
      <w:adjustRightInd/>
      <w:ind w:left="1152" w:hanging="1152"/>
      <w:outlineLvl w:val="5"/>
    </w:pPr>
    <w:rPr>
      <w:rFonts w:eastAsia="SimSun"/>
      <w:b/>
      <w:bCs/>
      <w:color w:val="000000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uiPriority w:val="9"/>
    <w:qFormat/>
    <w:rsid w:val="003A189A"/>
    <w:pPr>
      <w:autoSpaceDE/>
      <w:autoSpaceDN/>
      <w:adjustRightInd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A189A"/>
    <w:pPr>
      <w:autoSpaceDE/>
      <w:autoSpaceDN/>
      <w:adjustRightInd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A189A"/>
    <w:pPr>
      <w:autoSpaceDE/>
      <w:autoSpaceDN/>
      <w:adjustRightInd/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18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3A189A"/>
    <w:rPr>
      <w:i/>
      <w:sz w:val="28"/>
    </w:rPr>
  </w:style>
  <w:style w:type="character" w:customStyle="1" w:styleId="30">
    <w:name w:val="Заголовок 3 Знак"/>
    <w:link w:val="3"/>
    <w:locked/>
    <w:rsid w:val="003A189A"/>
    <w:rPr>
      <w:b/>
      <w:bCs/>
      <w:caps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782C3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A189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A189A"/>
    <w:rPr>
      <w:rFonts w:eastAsia="SimSun"/>
      <w:b/>
      <w:bCs/>
      <w:color w:val="000000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uiPriority w:val="9"/>
    <w:rsid w:val="003A189A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A189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A189A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83F08"/>
    <w:pPr>
      <w:adjustRightInd/>
      <w:ind w:firstLine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80E2E"/>
    <w:rPr>
      <w:sz w:val="28"/>
      <w:szCs w:val="28"/>
    </w:rPr>
  </w:style>
  <w:style w:type="paragraph" w:styleId="a3">
    <w:name w:val="Body Text"/>
    <w:basedOn w:val="a"/>
    <w:link w:val="a4"/>
    <w:rsid w:val="00383F08"/>
    <w:pPr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F11229"/>
    <w:rPr>
      <w:sz w:val="28"/>
      <w:szCs w:val="28"/>
    </w:rPr>
  </w:style>
  <w:style w:type="paragraph" w:styleId="a5">
    <w:name w:val="Title"/>
    <w:basedOn w:val="a"/>
    <w:link w:val="a6"/>
    <w:uiPriority w:val="10"/>
    <w:qFormat/>
    <w:rsid w:val="00383F08"/>
    <w:pPr>
      <w:tabs>
        <w:tab w:val="left" w:pos="284"/>
      </w:tabs>
      <w:adjustRightInd/>
      <w:ind w:left="284" w:right="14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B5E05"/>
    <w:rPr>
      <w:b/>
      <w:bCs/>
      <w:sz w:val="28"/>
      <w:szCs w:val="28"/>
    </w:rPr>
  </w:style>
  <w:style w:type="paragraph" w:styleId="23">
    <w:name w:val="Body Text 2"/>
    <w:basedOn w:val="a"/>
    <w:link w:val="24"/>
    <w:rsid w:val="00383F08"/>
    <w:pPr>
      <w:spacing w:after="120" w:line="480" w:lineRule="auto"/>
    </w:pPr>
  </w:style>
  <w:style w:type="character" w:customStyle="1" w:styleId="24">
    <w:name w:val="Основной текст 2 Знак"/>
    <w:link w:val="23"/>
    <w:rsid w:val="00480E2E"/>
  </w:style>
  <w:style w:type="paragraph" w:styleId="31">
    <w:name w:val="Body Text 3"/>
    <w:basedOn w:val="a"/>
    <w:link w:val="32"/>
    <w:rsid w:val="00383F0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80E2E"/>
    <w:rPr>
      <w:sz w:val="16"/>
      <w:szCs w:val="16"/>
    </w:rPr>
  </w:style>
  <w:style w:type="paragraph" w:styleId="a7">
    <w:name w:val="footer"/>
    <w:basedOn w:val="a"/>
    <w:link w:val="a8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275B7"/>
  </w:style>
  <w:style w:type="character" w:styleId="a9">
    <w:name w:val="page number"/>
    <w:basedOn w:val="a0"/>
    <w:rsid w:val="00383F08"/>
  </w:style>
  <w:style w:type="paragraph" w:styleId="aa">
    <w:name w:val="Body Text Indent"/>
    <w:basedOn w:val="a"/>
    <w:link w:val="ab"/>
    <w:rsid w:val="00383F08"/>
    <w:pPr>
      <w:autoSpaceDE/>
      <w:autoSpaceDN/>
      <w:adjustRightInd/>
      <w:ind w:left="284" w:hanging="284"/>
    </w:pPr>
    <w:rPr>
      <w:sz w:val="28"/>
    </w:rPr>
  </w:style>
  <w:style w:type="character" w:customStyle="1" w:styleId="ab">
    <w:name w:val="Основной текст с отступом Знак"/>
    <w:link w:val="aa"/>
    <w:rsid w:val="003A189A"/>
    <w:rPr>
      <w:sz w:val="28"/>
    </w:rPr>
  </w:style>
  <w:style w:type="paragraph" w:styleId="ac">
    <w:name w:val="header"/>
    <w:basedOn w:val="a"/>
    <w:link w:val="ad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1229"/>
  </w:style>
  <w:style w:type="paragraph" w:styleId="ae">
    <w:name w:val="caption"/>
    <w:basedOn w:val="a"/>
    <w:next w:val="a"/>
    <w:link w:val="af"/>
    <w:uiPriority w:val="35"/>
    <w:qFormat/>
    <w:rsid w:val="00383F08"/>
    <w:pPr>
      <w:autoSpaceDE/>
      <w:autoSpaceDN/>
      <w:adjustRightInd/>
      <w:spacing w:line="480" w:lineRule="auto"/>
      <w:jc w:val="both"/>
    </w:pPr>
    <w:rPr>
      <w:i/>
      <w:iCs/>
      <w:sz w:val="22"/>
      <w:szCs w:val="24"/>
    </w:rPr>
  </w:style>
  <w:style w:type="character" w:customStyle="1" w:styleId="af">
    <w:name w:val="Название объекта Знак"/>
    <w:basedOn w:val="a0"/>
    <w:link w:val="ae"/>
    <w:rsid w:val="00EB3EA6"/>
    <w:rPr>
      <w:i/>
      <w:iCs/>
      <w:sz w:val="22"/>
      <w:szCs w:val="24"/>
    </w:rPr>
  </w:style>
  <w:style w:type="paragraph" w:styleId="af0">
    <w:name w:val="List Bullet"/>
    <w:basedOn w:val="a"/>
    <w:autoRedefine/>
    <w:semiHidden/>
    <w:rsid w:val="00383F08"/>
    <w:pPr>
      <w:widowControl w:val="0"/>
      <w:tabs>
        <w:tab w:val="num" w:pos="360"/>
        <w:tab w:val="left" w:pos="570"/>
        <w:tab w:val="left" w:pos="2552"/>
        <w:tab w:val="left" w:pos="4395"/>
      </w:tabs>
      <w:adjustRightInd/>
      <w:ind w:left="360" w:hanging="360"/>
    </w:pPr>
    <w:rPr>
      <w:snapToGrid w:val="0"/>
      <w:spacing w:val="5"/>
      <w:sz w:val="28"/>
      <w:szCs w:val="28"/>
    </w:rPr>
  </w:style>
  <w:style w:type="paragraph" w:styleId="33">
    <w:name w:val="Body Text Indent 3"/>
    <w:basedOn w:val="a"/>
    <w:link w:val="34"/>
    <w:rsid w:val="00383F08"/>
    <w:pPr>
      <w:autoSpaceDE/>
      <w:autoSpaceDN/>
      <w:adjustRightInd/>
      <w:spacing w:line="360" w:lineRule="auto"/>
      <w:ind w:firstLine="709"/>
      <w:jc w:val="both"/>
    </w:pPr>
    <w:rPr>
      <w:color w:val="FF0000"/>
      <w:sz w:val="28"/>
      <w:szCs w:val="24"/>
    </w:rPr>
  </w:style>
  <w:style w:type="character" w:customStyle="1" w:styleId="34">
    <w:name w:val="Основной текст с отступом 3 Знак"/>
    <w:link w:val="33"/>
    <w:rsid w:val="00480E2E"/>
    <w:rPr>
      <w:color w:val="FF0000"/>
      <w:sz w:val="28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0B7A60"/>
    <w:pPr>
      <w:tabs>
        <w:tab w:val="center" w:pos="4680"/>
        <w:tab w:val="right" w:pos="9360"/>
      </w:tabs>
      <w:autoSpaceDE/>
      <w:autoSpaceDN/>
      <w:adjustRightInd/>
      <w:spacing w:line="480" w:lineRule="auto"/>
      <w:contextualSpacing/>
    </w:pPr>
    <w:rPr>
      <w:rFonts w:eastAsia="Calibri"/>
      <w:sz w:val="26"/>
      <w:szCs w:val="26"/>
      <w:lang w:eastAsia="en-US"/>
    </w:rPr>
  </w:style>
  <w:style w:type="character" w:customStyle="1" w:styleId="MTDisplayEquation0">
    <w:name w:val="MTDisplayEquation Знак"/>
    <w:basedOn w:val="a0"/>
    <w:link w:val="MTDisplayEquation"/>
    <w:rsid w:val="000B7A60"/>
    <w:rPr>
      <w:rFonts w:eastAsia="Calibri"/>
      <w:sz w:val="26"/>
      <w:szCs w:val="26"/>
      <w:lang w:eastAsia="en-US"/>
    </w:rPr>
  </w:style>
  <w:style w:type="character" w:styleId="af1">
    <w:name w:val="Hyperlink"/>
    <w:basedOn w:val="a0"/>
    <w:uiPriority w:val="99"/>
    <w:unhideWhenUsed/>
    <w:rsid w:val="00C354A0"/>
    <w:rPr>
      <w:color w:val="0000FF"/>
      <w:u w:val="single"/>
    </w:rPr>
  </w:style>
  <w:style w:type="paragraph" w:styleId="af2">
    <w:name w:val="Balloon Text"/>
    <w:basedOn w:val="a"/>
    <w:link w:val="af3"/>
    <w:uiPriority w:val="99"/>
    <w:unhideWhenUsed/>
    <w:rsid w:val="000B0F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0B0F70"/>
    <w:rPr>
      <w:rFonts w:ascii="Tahoma" w:hAnsi="Tahoma" w:cs="Tahoma"/>
      <w:sz w:val="16"/>
      <w:szCs w:val="16"/>
    </w:rPr>
  </w:style>
  <w:style w:type="paragraph" w:customStyle="1" w:styleId="af4">
    <w:name w:val="Стиль Основной текст с отступом + влево Междустр.интервал:  двойной"/>
    <w:basedOn w:val="aa"/>
    <w:rsid w:val="00420913"/>
    <w:pPr>
      <w:spacing w:line="480" w:lineRule="auto"/>
      <w:ind w:left="0" w:firstLine="0"/>
    </w:pPr>
    <w:rPr>
      <w:sz w:val="26"/>
    </w:rPr>
  </w:style>
  <w:style w:type="paragraph" w:styleId="af5">
    <w:name w:val="List Paragraph"/>
    <w:basedOn w:val="a"/>
    <w:link w:val="af6"/>
    <w:uiPriority w:val="34"/>
    <w:qFormat/>
    <w:rsid w:val="004D1D7A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rsid w:val="00480E2E"/>
  </w:style>
  <w:style w:type="paragraph" w:customStyle="1" w:styleId="TableContents">
    <w:name w:val="Table Contents"/>
    <w:basedOn w:val="a"/>
    <w:rsid w:val="00655CD0"/>
    <w:pPr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2000">
    <w:name w:val="НСМ2000_ТЕКСТ"/>
    <w:basedOn w:val="a"/>
    <w:rsid w:val="00454CBA"/>
    <w:pPr>
      <w:autoSpaceDE/>
      <w:autoSpaceDN/>
      <w:adjustRightInd/>
      <w:ind w:firstLine="284"/>
      <w:jc w:val="both"/>
    </w:pPr>
  </w:style>
  <w:style w:type="paragraph" w:customStyle="1" w:styleId="20000">
    <w:name w:val="НСМ2000_ЛИТ"/>
    <w:basedOn w:val="a"/>
    <w:rsid w:val="007244D6"/>
    <w:pPr>
      <w:autoSpaceDE/>
      <w:autoSpaceDN/>
      <w:adjustRightInd/>
      <w:jc w:val="both"/>
    </w:pPr>
    <w:rPr>
      <w:i/>
      <w:snapToGrid w:val="0"/>
      <w:sz w:val="16"/>
    </w:rPr>
  </w:style>
  <w:style w:type="character" w:customStyle="1" w:styleId="apple-style-span">
    <w:name w:val="apple-style-span"/>
    <w:basedOn w:val="a0"/>
    <w:rsid w:val="00DF2748"/>
  </w:style>
  <w:style w:type="paragraph" w:customStyle="1" w:styleId="11">
    <w:name w:val="Стиль1"/>
    <w:basedOn w:val="a"/>
    <w:link w:val="12"/>
    <w:qFormat/>
    <w:rsid w:val="00DF2748"/>
    <w:pPr>
      <w:adjustRightInd/>
      <w:spacing w:line="360" w:lineRule="auto"/>
      <w:ind w:firstLine="720"/>
      <w:jc w:val="both"/>
    </w:pPr>
    <w:rPr>
      <w:rFonts w:eastAsia="SimSun"/>
      <w:sz w:val="28"/>
      <w:lang w:eastAsia="zh-CN"/>
    </w:rPr>
  </w:style>
  <w:style w:type="character" w:customStyle="1" w:styleId="12">
    <w:name w:val="Стиль1 Знак"/>
    <w:link w:val="11"/>
    <w:rsid w:val="00DF2748"/>
    <w:rPr>
      <w:rFonts w:eastAsia="SimSun"/>
      <w:sz w:val="28"/>
      <w:lang w:eastAsia="zh-CN"/>
    </w:rPr>
  </w:style>
  <w:style w:type="paragraph" w:customStyle="1" w:styleId="af7">
    <w:name w:val="Титул"/>
    <w:basedOn w:val="a"/>
    <w:rsid w:val="00FA20EE"/>
    <w:pPr>
      <w:autoSpaceDE/>
      <w:autoSpaceDN/>
      <w:adjustRightInd/>
      <w:ind w:firstLine="539"/>
      <w:jc w:val="center"/>
    </w:pPr>
    <w:rPr>
      <w:b/>
      <w:sz w:val="28"/>
      <w:szCs w:val="28"/>
    </w:rPr>
  </w:style>
  <w:style w:type="paragraph" w:customStyle="1" w:styleId="af8">
    <w:name w:val="Базовый"/>
    <w:basedOn w:val="a"/>
    <w:link w:val="af9"/>
    <w:rsid w:val="00FA20EE"/>
    <w:pPr>
      <w:autoSpaceDE/>
      <w:autoSpaceDN/>
      <w:adjustRightInd/>
      <w:ind w:firstLine="425"/>
      <w:jc w:val="both"/>
    </w:pPr>
    <w:rPr>
      <w:sz w:val="28"/>
    </w:rPr>
  </w:style>
  <w:style w:type="character" w:customStyle="1" w:styleId="af9">
    <w:name w:val="Базовый Знак"/>
    <w:basedOn w:val="a0"/>
    <w:link w:val="af8"/>
    <w:rsid w:val="00FA20EE"/>
    <w:rPr>
      <w:sz w:val="28"/>
    </w:rPr>
  </w:style>
  <w:style w:type="paragraph" w:customStyle="1" w:styleId="afa">
    <w:name w:val="Подзаголовки"/>
    <w:basedOn w:val="a"/>
    <w:next w:val="a3"/>
    <w:rsid w:val="00FA20EE"/>
    <w:pPr>
      <w:autoSpaceDE/>
      <w:autoSpaceDN/>
      <w:adjustRightInd/>
      <w:spacing w:before="120" w:after="120"/>
      <w:ind w:firstLine="567"/>
      <w:jc w:val="both"/>
      <w:outlineLvl w:val="1"/>
    </w:pPr>
    <w:rPr>
      <w:b/>
      <w:sz w:val="28"/>
    </w:rPr>
  </w:style>
  <w:style w:type="paragraph" w:customStyle="1" w:styleId="afb">
    <w:name w:val="Баз+курсив"/>
    <w:basedOn w:val="afc"/>
    <w:link w:val="afd"/>
    <w:rsid w:val="00FA20EE"/>
    <w:pPr>
      <w:autoSpaceDE/>
      <w:autoSpaceDN/>
      <w:adjustRightInd/>
      <w:spacing w:before="120"/>
      <w:ind w:firstLine="425"/>
      <w:jc w:val="both"/>
    </w:pPr>
    <w:rPr>
      <w:rFonts w:eastAsia="Calibri"/>
      <w:b/>
      <w:bCs/>
      <w:i/>
      <w:sz w:val="28"/>
      <w:szCs w:val="20"/>
    </w:rPr>
  </w:style>
  <w:style w:type="paragraph" w:styleId="afc">
    <w:name w:val="Normal (Web)"/>
    <w:basedOn w:val="a"/>
    <w:uiPriority w:val="99"/>
    <w:unhideWhenUsed/>
    <w:rsid w:val="00FA20EE"/>
    <w:rPr>
      <w:sz w:val="24"/>
      <w:szCs w:val="24"/>
    </w:rPr>
  </w:style>
  <w:style w:type="character" w:customStyle="1" w:styleId="afd">
    <w:name w:val="Баз+курсив Знак"/>
    <w:basedOn w:val="a0"/>
    <w:link w:val="afb"/>
    <w:rsid w:val="00FA20EE"/>
    <w:rPr>
      <w:rFonts w:eastAsia="Calibri"/>
      <w:b/>
      <w:bCs/>
      <w:i/>
      <w:sz w:val="28"/>
    </w:rPr>
  </w:style>
  <w:style w:type="paragraph" w:customStyle="1" w:styleId="afe">
    <w:name w:val="Назв+центр"/>
    <w:basedOn w:val="af7"/>
    <w:rsid w:val="00FA20EE"/>
    <w:pPr>
      <w:spacing w:before="240" w:after="240"/>
    </w:pPr>
    <w:rPr>
      <w:szCs w:val="20"/>
    </w:rPr>
  </w:style>
  <w:style w:type="paragraph" w:customStyle="1" w:styleId="25">
    <w:name w:val="Перечисление_2"/>
    <w:basedOn w:val="a"/>
    <w:rsid w:val="00FA20EE"/>
    <w:pPr>
      <w:suppressLineNumbers/>
      <w:tabs>
        <w:tab w:val="num" w:pos="720"/>
      </w:tabs>
      <w:autoSpaceDE/>
      <w:autoSpaceDN/>
      <w:adjustRightInd/>
      <w:spacing w:before="120"/>
      <w:ind w:left="714" w:hanging="357"/>
      <w:jc w:val="both"/>
    </w:pPr>
    <w:rPr>
      <w:rFonts w:eastAsia="Calibri"/>
      <w:bCs/>
      <w:sz w:val="28"/>
      <w:lang w:val="en-US"/>
    </w:rPr>
  </w:style>
  <w:style w:type="paragraph" w:customStyle="1" w:styleId="aff">
    <w:name w:val="Электроника"/>
    <w:basedOn w:val="af8"/>
    <w:rsid w:val="00FA20EE"/>
    <w:pPr>
      <w:spacing w:line="480" w:lineRule="auto"/>
    </w:pPr>
    <w:rPr>
      <w:sz w:val="26"/>
      <w:szCs w:val="26"/>
    </w:rPr>
  </w:style>
  <w:style w:type="paragraph" w:customStyle="1" w:styleId="aff0">
    <w:name w:val="著者"/>
    <w:basedOn w:val="a"/>
    <w:next w:val="a"/>
    <w:rsid w:val="002B6AD3"/>
    <w:pPr>
      <w:keepNext/>
      <w:widowControl w:val="0"/>
      <w:autoSpaceDE/>
      <w:autoSpaceDN/>
      <w:adjustRightInd/>
      <w:spacing w:beforeLines="30" w:line="360" w:lineRule="exact"/>
      <w:jc w:val="center"/>
      <w:outlineLvl w:val="0"/>
    </w:pPr>
    <w:rPr>
      <w:rFonts w:eastAsia="MS Mincho"/>
      <w:kern w:val="2"/>
      <w:sz w:val="24"/>
      <w:szCs w:val="24"/>
      <w:lang w:val="en-US" w:eastAsia="ja-JP"/>
    </w:rPr>
  </w:style>
  <w:style w:type="paragraph" w:customStyle="1" w:styleId="aff1">
    <w:name w:val="メールアドレス"/>
    <w:basedOn w:val="a"/>
    <w:rsid w:val="002B6AD3"/>
    <w:pPr>
      <w:keepNext/>
      <w:widowControl w:val="0"/>
      <w:autoSpaceDE/>
      <w:autoSpaceDN/>
      <w:adjustRightInd/>
      <w:spacing w:beforeLines="10" w:afterLines="50" w:line="280" w:lineRule="exact"/>
      <w:jc w:val="center"/>
      <w:outlineLvl w:val="0"/>
    </w:pPr>
    <w:rPr>
      <w:rFonts w:eastAsia="MS Mincho"/>
      <w:kern w:val="2"/>
      <w:sz w:val="21"/>
      <w:szCs w:val="24"/>
      <w:lang w:val="en-US" w:eastAsia="ja-JP"/>
    </w:rPr>
  </w:style>
  <w:style w:type="paragraph" w:customStyle="1" w:styleId="papersubtitle">
    <w:name w:val="paper subtitle"/>
    <w:rsid w:val="002B6AD3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Affiliation">
    <w:name w:val="Affiliation"/>
    <w:rsid w:val="002B6AD3"/>
    <w:pPr>
      <w:jc w:val="center"/>
    </w:pPr>
    <w:rPr>
      <w:rFonts w:eastAsia="SimSun"/>
      <w:lang w:val="en-US" w:eastAsia="en-US"/>
    </w:rPr>
  </w:style>
  <w:style w:type="paragraph" w:customStyle="1" w:styleId="aff2">
    <w:name w:val="......."/>
    <w:basedOn w:val="a"/>
    <w:next w:val="a"/>
    <w:rsid w:val="002B6AD3"/>
    <w:rPr>
      <w:rFonts w:ascii="Arial" w:eastAsia="Calibri" w:hAnsi="Arial" w:cs="Arial"/>
      <w:sz w:val="24"/>
      <w:szCs w:val="24"/>
      <w:lang w:eastAsia="en-US"/>
    </w:rPr>
  </w:style>
  <w:style w:type="character" w:customStyle="1" w:styleId="kyawkhineparagraph">
    <w:name w:val="kyawkhine paragraph"/>
    <w:rsid w:val="005A6DEC"/>
    <w:rPr>
      <w:rFonts w:ascii="Times New Roman" w:hAnsi="Times New Roman" w:cs="Times New Roman"/>
      <w:color w:val="auto"/>
      <w:spacing w:val="-1"/>
      <w:sz w:val="28"/>
      <w:u w:val="none"/>
    </w:rPr>
  </w:style>
  <w:style w:type="character" w:customStyle="1" w:styleId="apple-converted-space">
    <w:name w:val="apple-converted-space"/>
    <w:basedOn w:val="a0"/>
    <w:rsid w:val="005A6DEC"/>
  </w:style>
  <w:style w:type="paragraph" w:customStyle="1" w:styleId="aff3">
    <w:name w:val="уравнение"/>
    <w:basedOn w:val="a"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eastAsia="zh-CN"/>
    </w:rPr>
  </w:style>
  <w:style w:type="paragraph" w:customStyle="1" w:styleId="StyleLeft">
    <w:name w:val="Style Left"/>
    <w:basedOn w:val="a"/>
    <w:rsid w:val="005A6DEC"/>
    <w:pPr>
      <w:suppressAutoHyphens/>
      <w:autoSpaceDE/>
      <w:autoSpaceDN/>
      <w:adjustRightInd/>
      <w:spacing w:line="480" w:lineRule="auto"/>
    </w:pPr>
    <w:rPr>
      <w:sz w:val="26"/>
      <w:lang w:val="en-US" w:eastAsia="zh-CN"/>
    </w:rPr>
  </w:style>
  <w:style w:type="paragraph" w:customStyle="1" w:styleId="aff4">
    <w:name w:val="рис"/>
    <w:basedOn w:val="a"/>
    <w:qFormat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val="en-US" w:eastAsia="zh-CN"/>
    </w:rPr>
  </w:style>
  <w:style w:type="paragraph" w:customStyle="1" w:styleId="western">
    <w:name w:val="western"/>
    <w:basedOn w:val="a"/>
    <w:rsid w:val="00833F13"/>
    <w:pPr>
      <w:autoSpaceDE/>
      <w:autoSpaceDN/>
      <w:adjustRightInd/>
      <w:spacing w:before="100" w:beforeAutospacing="1" w:after="119" w:line="480" w:lineRule="auto"/>
      <w:ind w:firstLine="1083"/>
      <w:jc w:val="both"/>
    </w:pPr>
    <w:rPr>
      <w:color w:val="000000"/>
      <w:sz w:val="26"/>
      <w:szCs w:val="26"/>
    </w:rPr>
  </w:style>
  <w:style w:type="paragraph" w:customStyle="1" w:styleId="aff5">
    <w:name w:val="список летературы"/>
    <w:basedOn w:val="a"/>
    <w:rsid w:val="000A4B0F"/>
    <w:pPr>
      <w:tabs>
        <w:tab w:val="num" w:pos="1530"/>
      </w:tabs>
      <w:autoSpaceDE/>
      <w:autoSpaceDN/>
      <w:adjustRightInd/>
      <w:ind w:left="1530" w:hanging="360"/>
      <w:jc w:val="both"/>
    </w:pPr>
    <w:rPr>
      <w:sz w:val="24"/>
      <w:szCs w:val="24"/>
      <w:lang w:eastAsia="en-US"/>
    </w:rPr>
  </w:style>
  <w:style w:type="character" w:customStyle="1" w:styleId="hl">
    <w:name w:val="hl"/>
    <w:basedOn w:val="a0"/>
    <w:rsid w:val="000A4B0F"/>
  </w:style>
  <w:style w:type="paragraph" w:customStyle="1" w:styleId="210">
    <w:name w:val="Основной текст с отступом 21"/>
    <w:basedOn w:val="a"/>
    <w:rsid w:val="004B3E6E"/>
    <w:pPr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zh-CN"/>
    </w:rPr>
  </w:style>
  <w:style w:type="table" w:styleId="aff6">
    <w:name w:val="Table Grid"/>
    <w:basedOn w:val="a1"/>
    <w:uiPriority w:val="59"/>
    <w:rsid w:val="00644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rsid w:val="00644F27"/>
    <w:rPr>
      <w:i/>
      <w:iCs/>
    </w:rPr>
  </w:style>
  <w:style w:type="paragraph" w:customStyle="1" w:styleId="aff7">
    <w:name w:val="Нумерация таблицы"/>
    <w:basedOn w:val="a"/>
    <w:rsid w:val="000A14C9"/>
    <w:pPr>
      <w:keepNext/>
      <w:autoSpaceDE/>
      <w:autoSpaceDN/>
      <w:adjustRightInd/>
      <w:jc w:val="right"/>
    </w:pPr>
    <w:rPr>
      <w:lang w:eastAsia="en-US"/>
    </w:rPr>
  </w:style>
  <w:style w:type="paragraph" w:customStyle="1" w:styleId="aff8">
    <w:name w:val="Название таблицы"/>
    <w:basedOn w:val="a3"/>
    <w:rsid w:val="000A14C9"/>
    <w:pPr>
      <w:keepNext/>
      <w:autoSpaceDE/>
      <w:autoSpaceDN/>
      <w:spacing w:before="120" w:after="120"/>
      <w:jc w:val="center"/>
    </w:pPr>
    <w:rPr>
      <w:rFonts w:eastAsia="SimSun"/>
      <w:i/>
      <w:spacing w:val="-1"/>
      <w:sz w:val="24"/>
      <w:szCs w:val="20"/>
      <w:lang w:eastAsia="en-US"/>
    </w:rPr>
  </w:style>
  <w:style w:type="character" w:customStyle="1" w:styleId="hps">
    <w:name w:val="hps"/>
    <w:basedOn w:val="a0"/>
    <w:rsid w:val="00C72E53"/>
  </w:style>
  <w:style w:type="character" w:styleId="aff9">
    <w:name w:val="Emphasis"/>
    <w:uiPriority w:val="20"/>
    <w:qFormat/>
    <w:rsid w:val="003113C5"/>
    <w:rPr>
      <w:i/>
      <w:iCs/>
    </w:rPr>
  </w:style>
  <w:style w:type="paragraph" w:customStyle="1" w:styleId="Default">
    <w:name w:val="Default"/>
    <w:rsid w:val="00F112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a">
    <w:name w:val="Обычный + курсив Знак"/>
    <w:link w:val="affb"/>
    <w:locked/>
    <w:rsid w:val="00F11229"/>
    <w:rPr>
      <w:sz w:val="24"/>
      <w:szCs w:val="24"/>
    </w:rPr>
  </w:style>
  <w:style w:type="paragraph" w:customStyle="1" w:styleId="affb">
    <w:name w:val="Обычный + курсив"/>
    <w:basedOn w:val="a"/>
    <w:link w:val="affa"/>
    <w:rsid w:val="00F11229"/>
    <w:pPr>
      <w:autoSpaceDE/>
      <w:autoSpaceDN/>
      <w:adjustRightInd/>
      <w:spacing w:line="360" w:lineRule="auto"/>
      <w:ind w:firstLine="357"/>
      <w:jc w:val="both"/>
    </w:pPr>
    <w:rPr>
      <w:sz w:val="24"/>
      <w:szCs w:val="24"/>
    </w:rPr>
  </w:style>
  <w:style w:type="character" w:customStyle="1" w:styleId="13">
    <w:name w:val="Заголовок №1"/>
    <w:rsid w:val="00F11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styleId="affc">
    <w:name w:val="Bibliography"/>
    <w:basedOn w:val="a"/>
    <w:next w:val="a"/>
    <w:uiPriority w:val="37"/>
    <w:unhideWhenUsed/>
    <w:rsid w:val="00A1214F"/>
    <w:pPr>
      <w:autoSpaceDE/>
      <w:autoSpaceDN/>
      <w:adjustRightInd/>
    </w:pPr>
    <w:rPr>
      <w:sz w:val="24"/>
      <w:szCs w:val="24"/>
    </w:rPr>
  </w:style>
  <w:style w:type="character" w:styleId="affd">
    <w:name w:val="Placeholder Text"/>
    <w:uiPriority w:val="99"/>
    <w:semiHidden/>
    <w:rsid w:val="000538A0"/>
    <w:rPr>
      <w:color w:val="808080"/>
    </w:rPr>
  </w:style>
  <w:style w:type="character" w:styleId="affe">
    <w:name w:val="annotation reference"/>
    <w:uiPriority w:val="99"/>
    <w:unhideWhenUsed/>
    <w:rsid w:val="000538A0"/>
    <w:rPr>
      <w:sz w:val="16"/>
      <w:szCs w:val="16"/>
    </w:rPr>
  </w:style>
  <w:style w:type="paragraph" w:styleId="afff">
    <w:name w:val="annotation text"/>
    <w:basedOn w:val="a"/>
    <w:link w:val="afff0"/>
    <w:uiPriority w:val="99"/>
    <w:unhideWhenUsed/>
    <w:rsid w:val="000538A0"/>
    <w:pPr>
      <w:autoSpaceDE/>
      <w:autoSpaceDN/>
      <w:adjustRightInd/>
      <w:spacing w:after="200"/>
    </w:pPr>
    <w:rPr>
      <w:rFonts w:ascii="Calibri" w:hAnsi="Calibri"/>
    </w:rPr>
  </w:style>
  <w:style w:type="character" w:customStyle="1" w:styleId="afff0">
    <w:name w:val="Текст примечания Знак"/>
    <w:basedOn w:val="a0"/>
    <w:link w:val="afff"/>
    <w:uiPriority w:val="99"/>
    <w:rsid w:val="000538A0"/>
    <w:rPr>
      <w:rFonts w:ascii="Calibri" w:hAnsi="Calibri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0538A0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0538A0"/>
    <w:rPr>
      <w:b/>
      <w:bCs/>
    </w:rPr>
  </w:style>
  <w:style w:type="paragraph" w:styleId="afff3">
    <w:name w:val="Revision"/>
    <w:hidden/>
    <w:uiPriority w:val="99"/>
    <w:semiHidden/>
    <w:rsid w:val="000538A0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uiPriority w:val="99"/>
    <w:qFormat/>
    <w:rsid w:val="00F36A24"/>
    <w:pPr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eference-text">
    <w:name w:val="reference-text"/>
    <w:basedOn w:val="a0"/>
    <w:rsid w:val="00F36A24"/>
  </w:style>
  <w:style w:type="paragraph" w:customStyle="1" w:styleId="afff4">
    <w:name w:val="Условия контракта"/>
    <w:basedOn w:val="a"/>
    <w:semiHidden/>
    <w:rsid w:val="003A189A"/>
    <w:pPr>
      <w:tabs>
        <w:tab w:val="num" w:pos="720"/>
      </w:tabs>
      <w:autoSpaceDE/>
      <w:autoSpaceDN/>
      <w:adjustRightInd/>
      <w:spacing w:before="240" w:after="120"/>
      <w:ind w:left="720" w:hanging="360"/>
      <w:jc w:val="both"/>
    </w:pPr>
    <w:rPr>
      <w:b/>
      <w:sz w:val="24"/>
    </w:rPr>
  </w:style>
  <w:style w:type="paragraph" w:styleId="afff5">
    <w:name w:val="Document Map"/>
    <w:basedOn w:val="a"/>
    <w:link w:val="afff6"/>
    <w:rsid w:val="003A189A"/>
    <w:pPr>
      <w:autoSpaceDE/>
      <w:autoSpaceDN/>
      <w:adjustRightInd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fff6">
    <w:name w:val="Схема документа Знак"/>
    <w:basedOn w:val="a0"/>
    <w:link w:val="afff5"/>
    <w:rsid w:val="003A189A"/>
    <w:rPr>
      <w:rFonts w:ascii="Tahoma" w:eastAsia="MS Mincho" w:hAnsi="Tahoma" w:cs="Tahoma"/>
      <w:sz w:val="16"/>
      <w:szCs w:val="16"/>
      <w:lang w:eastAsia="ja-JP"/>
    </w:rPr>
  </w:style>
  <w:style w:type="paragraph" w:customStyle="1" w:styleId="ab-text">
    <w:name w:val="ab-text"/>
    <w:basedOn w:val="a3"/>
    <w:rsid w:val="003A189A"/>
    <w:pPr>
      <w:tabs>
        <w:tab w:val="num" w:pos="450"/>
      </w:tabs>
      <w:autoSpaceDE/>
      <w:autoSpaceDN/>
      <w:ind w:firstLine="340"/>
    </w:pPr>
    <w:rPr>
      <w:color w:val="000000"/>
      <w:sz w:val="20"/>
      <w:szCs w:val="20"/>
      <w:lang w:eastAsia="en-US"/>
    </w:rPr>
  </w:style>
  <w:style w:type="character" w:styleId="afff7">
    <w:name w:val="Strong"/>
    <w:uiPriority w:val="22"/>
    <w:qFormat/>
    <w:rsid w:val="003A189A"/>
    <w:rPr>
      <w:b/>
      <w:bCs/>
    </w:rPr>
  </w:style>
  <w:style w:type="character" w:customStyle="1" w:styleId="journalname">
    <w:name w:val="journalname"/>
    <w:basedOn w:val="a0"/>
    <w:rsid w:val="003A189A"/>
  </w:style>
  <w:style w:type="character" w:customStyle="1" w:styleId="b">
    <w:name w:val="b"/>
    <w:basedOn w:val="a0"/>
    <w:rsid w:val="003A189A"/>
  </w:style>
  <w:style w:type="character" w:customStyle="1" w:styleId="doi">
    <w:name w:val="doi"/>
    <w:basedOn w:val="a0"/>
    <w:rsid w:val="003A189A"/>
  </w:style>
  <w:style w:type="paragraph" w:customStyle="1" w:styleId="afff8">
    <w:name w:val="Обычный + По ширине"/>
    <w:aliases w:val="Междустр.интервал:  полуторный"/>
    <w:basedOn w:val="a"/>
    <w:link w:val="afff9"/>
    <w:rsid w:val="003A189A"/>
    <w:pPr>
      <w:autoSpaceDE/>
      <w:autoSpaceDN/>
      <w:adjustRightInd/>
      <w:spacing w:line="360" w:lineRule="auto"/>
      <w:jc w:val="both"/>
    </w:pPr>
    <w:rPr>
      <w:rFonts w:eastAsia="MS Mincho"/>
      <w:color w:val="000000"/>
      <w:sz w:val="24"/>
      <w:szCs w:val="24"/>
      <w:lang w:val="en-US"/>
    </w:rPr>
  </w:style>
  <w:style w:type="character" w:customStyle="1" w:styleId="afff9">
    <w:name w:val="Обычный + По ширине Знак"/>
    <w:aliases w:val="Междустр.интервал:  полуторный Знак"/>
    <w:link w:val="afff8"/>
    <w:rsid w:val="003A189A"/>
    <w:rPr>
      <w:rFonts w:eastAsia="MS Mincho"/>
      <w:color w:val="000000"/>
      <w:sz w:val="24"/>
      <w:szCs w:val="24"/>
      <w:lang w:val="en-US"/>
    </w:rPr>
  </w:style>
  <w:style w:type="character" w:customStyle="1" w:styleId="italic">
    <w:name w:val="italic"/>
    <w:basedOn w:val="a0"/>
    <w:rsid w:val="003A189A"/>
  </w:style>
  <w:style w:type="character" w:customStyle="1" w:styleId="c">
    <w:name w:val="c"/>
    <w:basedOn w:val="a0"/>
    <w:rsid w:val="003A189A"/>
  </w:style>
  <w:style w:type="character" w:customStyle="1" w:styleId="afffa">
    <w:name w:val="a"/>
    <w:basedOn w:val="a0"/>
    <w:rsid w:val="003A189A"/>
  </w:style>
  <w:style w:type="character" w:customStyle="1" w:styleId="printhide">
    <w:name w:val="printhide"/>
    <w:basedOn w:val="a0"/>
    <w:rsid w:val="003A189A"/>
  </w:style>
  <w:style w:type="character" w:customStyle="1" w:styleId="scopuslogotxt">
    <w:name w:val="scopus_logo_txt"/>
    <w:basedOn w:val="a0"/>
    <w:rsid w:val="003A189A"/>
  </w:style>
  <w:style w:type="paragraph" w:styleId="z-">
    <w:name w:val="HTML Top of Form"/>
    <w:basedOn w:val="a"/>
    <w:next w:val="a"/>
    <w:link w:val="z-0"/>
    <w:hidden/>
    <w:uiPriority w:val="99"/>
    <w:rsid w:val="003A189A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0">
    <w:name w:val="z-Начало формы Знак"/>
    <w:basedOn w:val="a0"/>
    <w:link w:val="z-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paragraph" w:styleId="z-1">
    <w:name w:val="HTML Bottom of Form"/>
    <w:basedOn w:val="a"/>
    <w:next w:val="a"/>
    <w:link w:val="z-2"/>
    <w:hidden/>
    <w:uiPriority w:val="99"/>
    <w:rsid w:val="003A189A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2">
    <w:name w:val="z-Конец формы Знак"/>
    <w:basedOn w:val="a0"/>
    <w:link w:val="z-1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character" w:styleId="afffb">
    <w:name w:val="FollowedHyperlink"/>
    <w:uiPriority w:val="99"/>
    <w:rsid w:val="003A189A"/>
    <w:rPr>
      <w:color w:val="800080"/>
      <w:u w:val="single"/>
    </w:rPr>
  </w:style>
  <w:style w:type="character" w:customStyle="1" w:styleId="looklikelinkauthornameaqslistener">
    <w:name w:val="looklikelink authorname aqslistener"/>
    <w:basedOn w:val="a0"/>
    <w:rsid w:val="003A189A"/>
  </w:style>
  <w:style w:type="character" w:customStyle="1" w:styleId="red">
    <w:name w:val="red"/>
    <w:basedOn w:val="a0"/>
    <w:rsid w:val="003A189A"/>
  </w:style>
  <w:style w:type="character" w:customStyle="1" w:styleId="pagination">
    <w:name w:val="pagination"/>
    <w:basedOn w:val="a0"/>
    <w:rsid w:val="003A189A"/>
  </w:style>
  <w:style w:type="character" w:customStyle="1" w:styleId="label">
    <w:name w:val="label"/>
    <w:basedOn w:val="a0"/>
    <w:rsid w:val="003A189A"/>
  </w:style>
  <w:style w:type="character" w:customStyle="1" w:styleId="value">
    <w:name w:val="value"/>
    <w:basedOn w:val="a0"/>
    <w:rsid w:val="003A189A"/>
  </w:style>
  <w:style w:type="paragraph" w:customStyle="1" w:styleId="TTPSectionHeading">
    <w:name w:val="TTP Section Heading"/>
    <w:basedOn w:val="a"/>
    <w:next w:val="a"/>
    <w:rsid w:val="003A189A"/>
    <w:pPr>
      <w:adjustRightInd/>
      <w:spacing w:before="360" w:after="120"/>
      <w:jc w:val="both"/>
    </w:pPr>
    <w:rPr>
      <w:b/>
      <w:bCs/>
      <w:sz w:val="24"/>
      <w:szCs w:val="24"/>
      <w:lang w:val="en-US" w:eastAsia="en-US"/>
    </w:rPr>
  </w:style>
  <w:style w:type="character" w:customStyle="1" w:styleId="longtext">
    <w:name w:val="long_text"/>
    <w:basedOn w:val="a0"/>
    <w:rsid w:val="003A189A"/>
  </w:style>
  <w:style w:type="paragraph" w:styleId="afffc">
    <w:name w:val="No Spacing"/>
    <w:link w:val="afffd"/>
    <w:uiPriority w:val="1"/>
    <w:qFormat/>
    <w:rsid w:val="003A189A"/>
    <w:rPr>
      <w:rFonts w:ascii="Calibri" w:hAnsi="Calibri" w:cs="Calibri"/>
      <w:sz w:val="22"/>
      <w:szCs w:val="22"/>
    </w:rPr>
  </w:style>
  <w:style w:type="character" w:customStyle="1" w:styleId="afffd">
    <w:name w:val="Без интервала Знак"/>
    <w:basedOn w:val="a0"/>
    <w:link w:val="afffc"/>
    <w:uiPriority w:val="1"/>
    <w:rsid w:val="009364D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91">
    <w:name w:val="Знак Знак9 Знак"/>
    <w:basedOn w:val="a"/>
    <w:rsid w:val="003A189A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9Body">
    <w:name w:val="09_Body"/>
    <w:link w:val="09BodyChar"/>
    <w:rsid w:val="003A189A"/>
    <w:pPr>
      <w:spacing w:line="227" w:lineRule="exact"/>
      <w:ind w:firstLine="312"/>
      <w:jc w:val="both"/>
    </w:pPr>
    <w:rPr>
      <w:rFonts w:eastAsia="Arial Unicode MS"/>
      <w:bCs/>
      <w:kern w:val="32"/>
      <w:lang w:val="en-GB" w:eastAsia="ja-JP"/>
    </w:rPr>
  </w:style>
  <w:style w:type="character" w:customStyle="1" w:styleId="09BodyChar">
    <w:name w:val="09_Body Char"/>
    <w:link w:val="09Body"/>
    <w:rsid w:val="003A189A"/>
    <w:rPr>
      <w:rFonts w:eastAsia="Arial Unicode MS"/>
      <w:bCs/>
      <w:kern w:val="32"/>
      <w:lang w:val="en-GB" w:eastAsia="ja-JP" w:bidi="ar-SA"/>
    </w:rPr>
  </w:style>
  <w:style w:type="paragraph" w:styleId="afffe">
    <w:name w:val="footnote text"/>
    <w:basedOn w:val="a"/>
    <w:link w:val="affff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lang w:eastAsia="en-US"/>
    </w:rPr>
  </w:style>
  <w:style w:type="character" w:customStyle="1" w:styleId="affff">
    <w:name w:val="Текст сноски Знак"/>
    <w:basedOn w:val="a0"/>
    <w:link w:val="afffe"/>
    <w:rsid w:val="00EB3EA6"/>
    <w:rPr>
      <w:rFonts w:eastAsia="Calibri" w:cs="Times New Roman"/>
      <w:lang w:eastAsia="en-US"/>
    </w:rPr>
  </w:style>
  <w:style w:type="character" w:styleId="affff0">
    <w:name w:val="footnote reference"/>
    <w:basedOn w:val="a0"/>
    <w:uiPriority w:val="99"/>
    <w:unhideWhenUsed/>
    <w:rsid w:val="00EB3EA6"/>
    <w:rPr>
      <w:vertAlign w:val="superscript"/>
    </w:rPr>
  </w:style>
  <w:style w:type="paragraph" w:styleId="affff1">
    <w:name w:val="endnote text"/>
    <w:basedOn w:val="a"/>
    <w:link w:val="affff2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lang w:eastAsia="en-US"/>
    </w:rPr>
  </w:style>
  <w:style w:type="character" w:customStyle="1" w:styleId="affff2">
    <w:name w:val="Текст концевой сноски Знак"/>
    <w:basedOn w:val="a0"/>
    <w:link w:val="affff1"/>
    <w:uiPriority w:val="99"/>
    <w:rsid w:val="00EB3EA6"/>
    <w:rPr>
      <w:rFonts w:eastAsia="Calibri" w:cs="Times New Roman"/>
      <w:lang w:eastAsia="en-US"/>
    </w:rPr>
  </w:style>
  <w:style w:type="character" w:styleId="affff3">
    <w:name w:val="endnote reference"/>
    <w:basedOn w:val="a0"/>
    <w:uiPriority w:val="99"/>
    <w:semiHidden/>
    <w:unhideWhenUsed/>
    <w:rsid w:val="00EB3EA6"/>
    <w:rPr>
      <w:vertAlign w:val="superscript"/>
    </w:rPr>
  </w:style>
  <w:style w:type="paragraph" w:styleId="affff4">
    <w:name w:val="TOC Heading"/>
    <w:basedOn w:val="1"/>
    <w:next w:val="a"/>
    <w:uiPriority w:val="39"/>
    <w:semiHidden/>
    <w:unhideWhenUsed/>
    <w:qFormat/>
    <w:rsid w:val="00EB3EA6"/>
    <w:pPr>
      <w:keepLines/>
      <w:autoSpaceDE/>
      <w:autoSpaceDN/>
      <w:adjustRightInd/>
      <w:spacing w:after="0" w:line="360" w:lineRule="auto"/>
      <w:ind w:left="432" w:hanging="432"/>
      <w:outlineLvl w:val="9"/>
    </w:pPr>
    <w:rPr>
      <w:rFonts w:ascii="Times New Roman" w:hAnsi="Times New Roman"/>
      <w:kern w:val="0"/>
      <w:sz w:val="26"/>
      <w:szCs w:val="28"/>
    </w:rPr>
  </w:style>
  <w:style w:type="paragraph" w:styleId="15">
    <w:name w:val="toc 1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firstLine="578"/>
    </w:pPr>
    <w:rPr>
      <w:rFonts w:eastAsia="Calibri"/>
      <w:sz w:val="26"/>
      <w:szCs w:val="22"/>
      <w:lang w:eastAsia="en-US"/>
    </w:rPr>
  </w:style>
  <w:style w:type="paragraph" w:styleId="26">
    <w:name w:val="toc 2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280" w:firstLine="578"/>
    </w:pPr>
    <w:rPr>
      <w:rFonts w:eastAsia="Calibri"/>
      <w:sz w:val="26"/>
      <w:szCs w:val="22"/>
      <w:lang w:eastAsia="en-US"/>
    </w:rPr>
  </w:style>
  <w:style w:type="paragraph" w:styleId="35">
    <w:name w:val="toc 3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560" w:firstLine="578"/>
    </w:pPr>
    <w:rPr>
      <w:rFonts w:eastAsia="Calibri"/>
      <w:sz w:val="26"/>
      <w:szCs w:val="22"/>
      <w:lang w:eastAsia="en-US"/>
    </w:rPr>
  </w:style>
  <w:style w:type="paragraph" w:styleId="affff5">
    <w:name w:val="table of figures"/>
    <w:basedOn w:val="a"/>
    <w:next w:val="a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sz w:val="26"/>
      <w:szCs w:val="22"/>
      <w:lang w:eastAsia="en-US"/>
    </w:rPr>
  </w:style>
  <w:style w:type="character" w:customStyle="1" w:styleId="16">
    <w:name w:val="Замещающий текст1"/>
    <w:basedOn w:val="a0"/>
    <w:semiHidden/>
    <w:rsid w:val="009364DB"/>
    <w:rPr>
      <w:rFonts w:cs="Times New Roman"/>
      <w:color w:val="808080"/>
    </w:rPr>
  </w:style>
  <w:style w:type="paragraph" w:customStyle="1" w:styleId="27">
    <w:name w:val="Абзац списка2"/>
    <w:basedOn w:val="a"/>
    <w:rsid w:val="009364D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7">
    <w:name w:val="Знак Знак1 Знак"/>
    <w:basedOn w:val="a"/>
    <w:rsid w:val="009364DB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6">
    <w:name w:val="Знак Знак Знак"/>
    <w:basedOn w:val="a"/>
    <w:rsid w:val="009364D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MTEquationSection">
    <w:name w:val="MTEquationSection"/>
    <w:basedOn w:val="a0"/>
    <w:rsid w:val="009364DB"/>
    <w:rPr>
      <w:rFonts w:ascii="Times New Roman" w:hAnsi="Times New Roman"/>
      <w:vanish w:val="0"/>
      <w:color w:val="FF0000"/>
    </w:rPr>
  </w:style>
  <w:style w:type="paragraph" w:customStyle="1" w:styleId="affff7">
    <w:name w:val="Текст Резюме"/>
    <w:basedOn w:val="a3"/>
    <w:rsid w:val="00480E2E"/>
    <w:pPr>
      <w:tabs>
        <w:tab w:val="left" w:pos="4146"/>
      </w:tabs>
      <w:autoSpaceDE/>
      <w:autoSpaceDN/>
      <w:snapToGrid w:val="0"/>
      <w:jc w:val="center"/>
    </w:pPr>
    <w:rPr>
      <w:b/>
      <w:sz w:val="24"/>
      <w:szCs w:val="20"/>
    </w:rPr>
  </w:style>
  <w:style w:type="character" w:customStyle="1" w:styleId="ListParagraphChar">
    <w:name w:val="List Paragraph Char"/>
    <w:link w:val="36"/>
    <w:locked/>
    <w:rsid w:val="00480E2E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link w:val="ListParagraphChar"/>
    <w:rsid w:val="00480E2E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Главы"/>
    <w:basedOn w:val="af5"/>
    <w:link w:val="affff9"/>
    <w:qFormat/>
    <w:rsid w:val="00480E2E"/>
    <w:pPr>
      <w:autoSpaceDE/>
      <w:autoSpaceDN/>
      <w:adjustRightInd/>
      <w:spacing w:after="200" w:line="276" w:lineRule="auto"/>
      <w:ind w:left="644" w:hanging="360"/>
    </w:pPr>
    <w:rPr>
      <w:rFonts w:ascii="Calibri" w:eastAsia="Calibri" w:hAnsi="Calibri"/>
      <w:b/>
      <w:sz w:val="24"/>
      <w:szCs w:val="24"/>
      <w:lang w:eastAsia="en-US"/>
    </w:rPr>
  </w:style>
  <w:style w:type="character" w:customStyle="1" w:styleId="affff9">
    <w:name w:val="Главы Знак"/>
    <w:link w:val="affff8"/>
    <w:rsid w:val="00480E2E"/>
    <w:rPr>
      <w:rFonts w:ascii="Calibri" w:eastAsia="Calibri" w:hAnsi="Calibri"/>
      <w:b/>
      <w:sz w:val="24"/>
      <w:szCs w:val="24"/>
      <w:lang w:eastAsia="en-US"/>
    </w:rPr>
  </w:style>
  <w:style w:type="paragraph" w:styleId="affffa">
    <w:name w:val="Block Text"/>
    <w:basedOn w:val="a"/>
    <w:rsid w:val="00480E2E"/>
    <w:pPr>
      <w:autoSpaceDE/>
      <w:autoSpaceDN/>
      <w:adjustRightInd/>
      <w:spacing w:line="360" w:lineRule="auto"/>
      <w:ind w:left="851" w:right="851" w:hanging="284"/>
    </w:pPr>
    <w:rPr>
      <w:rFonts w:ascii="Arial" w:hAnsi="Arial"/>
      <w:sz w:val="28"/>
    </w:rPr>
  </w:style>
  <w:style w:type="paragraph" w:customStyle="1" w:styleId="qqq">
    <w:name w:val="qqq"/>
    <w:basedOn w:val="a"/>
    <w:rsid w:val="00480E2E"/>
    <w:pPr>
      <w:autoSpaceDE/>
      <w:autoSpaceDN/>
      <w:adjustRightInd/>
      <w:jc w:val="center"/>
    </w:pPr>
    <w:rPr>
      <w:rFonts w:ascii="Arial" w:hAnsi="Arial"/>
      <w:sz w:val="24"/>
      <w:szCs w:val="24"/>
    </w:rPr>
  </w:style>
  <w:style w:type="paragraph" w:customStyle="1" w:styleId="affffb">
    <w:name w:val="Чертежный"/>
    <w:rsid w:val="00480E2E"/>
    <w:pPr>
      <w:autoSpaceDE w:val="0"/>
      <w:autoSpaceDN w:val="0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character" w:customStyle="1" w:styleId="affffc">
    <w:name w:val="Чертежный Знак"/>
    <w:rsid w:val="00480E2E"/>
    <w:rPr>
      <w:rFonts w:ascii="ISOCPEUR" w:hAnsi="ISOCPEUR" w:cs="ISOCPEUR"/>
      <w:i/>
      <w:iCs/>
      <w:sz w:val="28"/>
      <w:szCs w:val="28"/>
      <w:lang w:val="uk-UA" w:eastAsia="ru-RU" w:bidi="ar-SA"/>
    </w:rPr>
  </w:style>
  <w:style w:type="paragraph" w:styleId="HTML0">
    <w:name w:val="HTML Preformatted"/>
    <w:basedOn w:val="a"/>
    <w:link w:val="HTML1"/>
    <w:uiPriority w:val="99"/>
    <w:rsid w:val="00480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480E2E"/>
    <w:rPr>
      <w:rFonts w:ascii="Courier New" w:hAnsi="Courier New"/>
    </w:rPr>
  </w:style>
  <w:style w:type="character" w:styleId="HTML2">
    <w:name w:val="HTML Code"/>
    <w:rsid w:val="00480E2E"/>
    <w:rPr>
      <w:rFonts w:ascii="Courier New" w:eastAsia="Times New Roman" w:hAnsi="Courier New" w:cs="Courier New"/>
      <w:sz w:val="20"/>
      <w:szCs w:val="20"/>
    </w:rPr>
  </w:style>
  <w:style w:type="paragraph" w:styleId="affffd">
    <w:name w:val="Plain Text"/>
    <w:basedOn w:val="a"/>
    <w:link w:val="affffe"/>
    <w:rsid w:val="00362190"/>
    <w:pPr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affffe">
    <w:name w:val="Текст Знак"/>
    <w:basedOn w:val="a0"/>
    <w:link w:val="affffd"/>
    <w:rsid w:val="00362190"/>
    <w:rPr>
      <w:rFonts w:ascii="Courier New" w:hAnsi="Courier New"/>
      <w:lang w:val="en-US" w:eastAsia="en-US"/>
    </w:rPr>
  </w:style>
  <w:style w:type="paragraph" w:customStyle="1" w:styleId="120">
    <w:name w:val="12"/>
    <w:basedOn w:val="a5"/>
    <w:rsid w:val="00A8123E"/>
    <w:pPr>
      <w:tabs>
        <w:tab w:val="clear" w:pos="284"/>
      </w:tabs>
      <w:autoSpaceDE/>
      <w:autoSpaceDN/>
      <w:ind w:left="0" w:right="0"/>
    </w:pPr>
  </w:style>
  <w:style w:type="paragraph" w:customStyle="1" w:styleId="afffff">
    <w:name w:val="Текст_обычный Знак_Олег Знак Знак"/>
    <w:basedOn w:val="a"/>
    <w:link w:val="18"/>
    <w:rsid w:val="007767E5"/>
    <w:pPr>
      <w:widowControl w:val="0"/>
      <w:autoSpaceDE/>
      <w:autoSpaceDN/>
      <w:adjustRightInd/>
      <w:spacing w:line="360" w:lineRule="auto"/>
      <w:ind w:firstLine="680"/>
      <w:jc w:val="both"/>
    </w:pPr>
    <w:rPr>
      <w:sz w:val="24"/>
      <w:szCs w:val="26"/>
    </w:rPr>
  </w:style>
  <w:style w:type="character" w:customStyle="1" w:styleId="18">
    <w:name w:val="Текст_обычный Знак_Олег Знак Знак Знак1"/>
    <w:link w:val="afffff"/>
    <w:rsid w:val="007767E5"/>
    <w:rPr>
      <w:sz w:val="24"/>
      <w:szCs w:val="26"/>
    </w:rPr>
  </w:style>
  <w:style w:type="paragraph" w:customStyle="1" w:styleId="header4">
    <w:name w:val="header 4"/>
    <w:basedOn w:val="a"/>
    <w:autoRedefine/>
    <w:rsid w:val="001506F1"/>
    <w:pPr>
      <w:keepNext/>
      <w:autoSpaceDE/>
      <w:autoSpaceDN/>
      <w:adjustRightInd/>
      <w:spacing w:before="240" w:after="240"/>
      <w:jc w:val="center"/>
    </w:pPr>
    <w:rPr>
      <w:b/>
      <w:bCs/>
      <w:i/>
      <w:iCs/>
      <w:sz w:val="24"/>
      <w:szCs w:val="24"/>
      <w:lang w:eastAsia="en-US"/>
    </w:rPr>
  </w:style>
  <w:style w:type="paragraph" w:customStyle="1" w:styleId="Normal1">
    <w:name w:val="Normal 1"/>
    <w:basedOn w:val="a"/>
    <w:autoRedefine/>
    <w:rsid w:val="006B316A"/>
    <w:pPr>
      <w:autoSpaceDE/>
      <w:autoSpaceDN/>
      <w:adjustRightInd/>
      <w:ind w:left="1134"/>
      <w:jc w:val="both"/>
    </w:pPr>
    <w:rPr>
      <w:b/>
      <w:i/>
      <w:spacing w:val="-4"/>
      <w:sz w:val="22"/>
      <w:szCs w:val="22"/>
      <w:lang w:eastAsia="en-US"/>
    </w:rPr>
  </w:style>
  <w:style w:type="paragraph" w:customStyle="1" w:styleId="41">
    <w:name w:val="Абзац списка4"/>
    <w:basedOn w:val="a"/>
    <w:rsid w:val="00603B3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9">
    <w:name w:val="Знак Знак Знак1"/>
    <w:basedOn w:val="a"/>
    <w:rsid w:val="00603B3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42">
    <w:name w:val="toc 4"/>
    <w:basedOn w:val="a"/>
    <w:next w:val="a"/>
    <w:autoRedefine/>
    <w:semiHidden/>
    <w:rsid w:val="00645E3F"/>
    <w:pPr>
      <w:autoSpaceDE/>
      <w:autoSpaceDN/>
      <w:adjustRightInd/>
      <w:ind w:left="600"/>
    </w:pPr>
  </w:style>
  <w:style w:type="paragraph" w:styleId="51">
    <w:name w:val="toc 5"/>
    <w:basedOn w:val="a"/>
    <w:next w:val="a"/>
    <w:autoRedefine/>
    <w:semiHidden/>
    <w:rsid w:val="00645E3F"/>
    <w:pPr>
      <w:autoSpaceDE/>
      <w:autoSpaceDN/>
      <w:adjustRightInd/>
      <w:ind w:left="800"/>
    </w:pPr>
  </w:style>
  <w:style w:type="paragraph" w:styleId="61">
    <w:name w:val="toc 6"/>
    <w:basedOn w:val="a"/>
    <w:next w:val="a"/>
    <w:autoRedefine/>
    <w:semiHidden/>
    <w:rsid w:val="00645E3F"/>
    <w:pPr>
      <w:autoSpaceDE/>
      <w:autoSpaceDN/>
      <w:adjustRightInd/>
      <w:ind w:left="1000"/>
    </w:pPr>
  </w:style>
  <w:style w:type="paragraph" w:styleId="71">
    <w:name w:val="toc 7"/>
    <w:basedOn w:val="a"/>
    <w:next w:val="a"/>
    <w:autoRedefine/>
    <w:semiHidden/>
    <w:rsid w:val="00645E3F"/>
    <w:pPr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semiHidden/>
    <w:rsid w:val="00645E3F"/>
    <w:pPr>
      <w:autoSpaceDE/>
      <w:autoSpaceDN/>
      <w:adjustRightInd/>
      <w:ind w:left="1400"/>
    </w:pPr>
  </w:style>
  <w:style w:type="paragraph" w:styleId="92">
    <w:name w:val="toc 9"/>
    <w:basedOn w:val="a"/>
    <w:next w:val="a"/>
    <w:autoRedefine/>
    <w:semiHidden/>
    <w:rsid w:val="00645E3F"/>
    <w:pPr>
      <w:autoSpaceDE/>
      <w:autoSpaceDN/>
      <w:adjustRightInd/>
      <w:ind w:left="1600"/>
    </w:pPr>
  </w:style>
  <w:style w:type="paragraph" w:customStyle="1" w:styleId="1a">
    <w:name w:val="ната1"/>
    <w:basedOn w:val="a"/>
    <w:rsid w:val="004E5948"/>
    <w:pPr>
      <w:autoSpaceDE/>
      <w:autoSpaceDN/>
      <w:adjustRightInd/>
      <w:spacing w:line="360" w:lineRule="auto"/>
      <w:jc w:val="both"/>
    </w:pPr>
    <w:rPr>
      <w:sz w:val="26"/>
      <w:lang w:eastAsia="en-US"/>
    </w:rPr>
  </w:style>
  <w:style w:type="paragraph" w:customStyle="1" w:styleId="literat">
    <w:name w:val="literat"/>
    <w:rsid w:val="004E5948"/>
    <w:pPr>
      <w:tabs>
        <w:tab w:val="left" w:pos="1695"/>
      </w:tabs>
      <w:snapToGrid w:val="0"/>
      <w:spacing w:before="113"/>
      <w:ind w:left="623" w:hanging="340"/>
    </w:pPr>
    <w:rPr>
      <w:color w:val="000000"/>
      <w:sz w:val="24"/>
    </w:rPr>
  </w:style>
  <w:style w:type="character" w:customStyle="1" w:styleId="FontStyle346">
    <w:name w:val="Font Style346"/>
    <w:basedOn w:val="a0"/>
    <w:rsid w:val="009B7B3A"/>
    <w:rPr>
      <w:rFonts w:ascii="Century Schoolbook" w:hAnsi="Century Schoolbook" w:cs="Century Schoolbook"/>
      <w:sz w:val="16"/>
      <w:szCs w:val="16"/>
    </w:rPr>
  </w:style>
  <w:style w:type="paragraph" w:customStyle="1" w:styleId="Style20">
    <w:name w:val="Style20"/>
    <w:basedOn w:val="a"/>
    <w:rsid w:val="009B7B3A"/>
    <w:pPr>
      <w:widowControl w:val="0"/>
      <w:spacing w:line="221" w:lineRule="exact"/>
      <w:ind w:firstLine="355"/>
      <w:jc w:val="both"/>
    </w:pPr>
    <w:rPr>
      <w:rFonts w:ascii="Century Schoolbook" w:hAnsi="Century Schoolbook"/>
      <w:sz w:val="24"/>
      <w:szCs w:val="24"/>
    </w:rPr>
  </w:style>
  <w:style w:type="character" w:customStyle="1" w:styleId="afffff0">
    <w:name w:val="Мой стиль Знак"/>
    <w:link w:val="afffff1"/>
    <w:rsid w:val="00393C22"/>
    <w:rPr>
      <w:rFonts w:ascii="Calibri" w:hAnsi="Calibri" w:cs="Calibri"/>
      <w:sz w:val="24"/>
      <w:szCs w:val="24"/>
    </w:rPr>
  </w:style>
  <w:style w:type="paragraph" w:customStyle="1" w:styleId="afffff1">
    <w:name w:val="Мой стиль"/>
    <w:basedOn w:val="a"/>
    <w:link w:val="afffff0"/>
    <w:rsid w:val="00393C22"/>
    <w:pPr>
      <w:autoSpaceDE/>
      <w:autoSpaceDN/>
      <w:adjustRightInd/>
      <w:spacing w:line="360" w:lineRule="auto"/>
      <w:jc w:val="both"/>
    </w:pPr>
    <w:rPr>
      <w:rFonts w:ascii="Calibri" w:hAnsi="Calibri"/>
      <w:sz w:val="24"/>
      <w:szCs w:val="24"/>
    </w:rPr>
  </w:style>
  <w:style w:type="paragraph" w:customStyle="1" w:styleId="normal">
    <w:name w:val="normal"/>
    <w:rsid w:val="00E90C5B"/>
    <w:pPr>
      <w:widowControl w:val="0"/>
    </w:pPr>
    <w:rPr>
      <w:rFonts w:ascii="Calibri" w:eastAsia="Calibri" w:hAnsi="Calibri" w:cs="Calibri"/>
      <w:color w:val="000000"/>
    </w:rPr>
  </w:style>
  <w:style w:type="paragraph" w:customStyle="1" w:styleId="TitleArticle">
    <w:name w:val="TitleArticle"/>
    <w:basedOn w:val="a"/>
    <w:rsid w:val="00F37648"/>
    <w:pPr>
      <w:autoSpaceDE/>
      <w:autoSpaceDN/>
      <w:adjustRightInd/>
      <w:spacing w:before="240" w:after="360" w:line="360" w:lineRule="auto"/>
      <w:jc w:val="center"/>
      <w:outlineLvl w:val="0"/>
    </w:pPr>
    <w:rPr>
      <w:b/>
      <w:caps/>
      <w:sz w:val="28"/>
      <w:lang w:eastAsia="en-US"/>
    </w:rPr>
  </w:style>
  <w:style w:type="paragraph" w:customStyle="1" w:styleId="BodyL">
    <w:name w:val="BodyL."/>
    <w:basedOn w:val="a"/>
    <w:rsid w:val="00F37648"/>
    <w:pPr>
      <w:autoSpaceDE/>
      <w:autoSpaceDN/>
      <w:adjustRightInd/>
      <w:spacing w:line="360" w:lineRule="auto"/>
      <w:ind w:firstLine="567"/>
      <w:jc w:val="both"/>
    </w:pPr>
    <w:rPr>
      <w:sz w:val="24"/>
      <w:lang w:eastAsia="en-US"/>
    </w:rPr>
  </w:style>
  <w:style w:type="paragraph" w:customStyle="1" w:styleId="Address">
    <w:name w:val="Address"/>
    <w:basedOn w:val="a"/>
    <w:rsid w:val="00F37648"/>
    <w:pPr>
      <w:autoSpaceDE/>
      <w:autoSpaceDN/>
      <w:adjustRightInd/>
      <w:spacing w:after="240"/>
      <w:ind w:firstLine="567"/>
      <w:jc w:val="center"/>
    </w:pPr>
    <w:rPr>
      <w:i/>
      <w:sz w:val="26"/>
      <w:lang w:eastAsia="en-US"/>
    </w:rPr>
  </w:style>
  <w:style w:type="paragraph" w:customStyle="1" w:styleId="Heading">
    <w:name w:val="Heading"/>
    <w:basedOn w:val="a"/>
    <w:next w:val="BodyL"/>
    <w:rsid w:val="00F37648"/>
    <w:pPr>
      <w:keepNext/>
      <w:autoSpaceDE/>
      <w:autoSpaceDN/>
      <w:adjustRightInd/>
      <w:spacing w:before="240" w:after="120" w:line="360" w:lineRule="auto"/>
      <w:jc w:val="center"/>
      <w:outlineLvl w:val="0"/>
    </w:pPr>
    <w:rPr>
      <w:caps/>
      <w:sz w:val="28"/>
      <w:lang w:eastAsia="en-US"/>
    </w:rPr>
  </w:style>
  <w:style w:type="paragraph" w:customStyle="1" w:styleId="Footnote">
    <w:name w:val="Footnote"/>
    <w:basedOn w:val="a"/>
    <w:rsid w:val="00F37648"/>
    <w:pPr>
      <w:autoSpaceDE/>
      <w:autoSpaceDN/>
      <w:adjustRightInd/>
    </w:pPr>
    <w:rPr>
      <w:lang w:eastAsia="en-US"/>
    </w:rPr>
  </w:style>
  <w:style w:type="paragraph" w:customStyle="1" w:styleId="Figure">
    <w:name w:val="Figure"/>
    <w:basedOn w:val="a"/>
    <w:rsid w:val="00F37648"/>
    <w:pPr>
      <w:numPr>
        <w:numId w:val="17"/>
      </w:numPr>
      <w:autoSpaceDE/>
      <w:autoSpaceDN/>
      <w:adjustRightInd/>
      <w:spacing w:before="120" w:after="120" w:line="360" w:lineRule="auto"/>
      <w:jc w:val="both"/>
    </w:pPr>
    <w:rPr>
      <w:sz w:val="24"/>
      <w:lang w:eastAsia="en-US"/>
    </w:rPr>
  </w:style>
  <w:style w:type="paragraph" w:customStyle="1" w:styleId="References">
    <w:name w:val="References"/>
    <w:basedOn w:val="a"/>
    <w:rsid w:val="00F37648"/>
    <w:pPr>
      <w:numPr>
        <w:numId w:val="18"/>
      </w:numPr>
      <w:autoSpaceDE/>
      <w:autoSpaceDN/>
      <w:adjustRightInd/>
      <w:spacing w:line="360" w:lineRule="auto"/>
      <w:jc w:val="both"/>
    </w:pPr>
    <w:rPr>
      <w:sz w:val="24"/>
      <w:lang w:eastAsia="en-US"/>
    </w:rPr>
  </w:style>
  <w:style w:type="paragraph" w:customStyle="1" w:styleId="Abstract">
    <w:name w:val="Abstract"/>
    <w:basedOn w:val="a"/>
    <w:rsid w:val="00F37648"/>
    <w:pPr>
      <w:autoSpaceDE/>
      <w:autoSpaceDN/>
      <w:adjustRightInd/>
      <w:spacing w:before="120" w:after="120"/>
      <w:jc w:val="both"/>
    </w:pPr>
    <w:rPr>
      <w:lang w:eastAsia="en-US"/>
    </w:rPr>
  </w:style>
  <w:style w:type="character" w:customStyle="1" w:styleId="magbluetext1">
    <w:name w:val="mag_blue_text1"/>
    <w:basedOn w:val="a0"/>
    <w:rsid w:val="003F403E"/>
    <w:rPr>
      <w:b/>
      <w:bCs/>
      <w:color w:val="3869C8"/>
      <w:sz w:val="11"/>
      <w:szCs w:val="11"/>
    </w:rPr>
  </w:style>
  <w:style w:type="paragraph" w:customStyle="1" w:styleId="StyleTitleLeft005cm">
    <w:name w:val="Style Title + Left:  0.05 cm"/>
    <w:basedOn w:val="a5"/>
    <w:rsid w:val="00803C62"/>
    <w:pPr>
      <w:tabs>
        <w:tab w:val="clear" w:pos="284"/>
      </w:tabs>
      <w:autoSpaceDE/>
      <w:autoSpaceDN/>
      <w:spacing w:before="1588" w:after="567"/>
      <w:ind w:left="0" w:right="0"/>
      <w:jc w:val="left"/>
    </w:pPr>
    <w:rPr>
      <w:rFonts w:ascii="Times" w:hAnsi="Times"/>
      <w:sz w:val="34"/>
      <w:szCs w:val="20"/>
      <w:lang w:val="en-GB" w:eastAsia="en-US"/>
    </w:rPr>
  </w:style>
  <w:style w:type="paragraph" w:customStyle="1" w:styleId="Authors">
    <w:name w:val="Authors"/>
    <w:rsid w:val="00803C62"/>
    <w:pPr>
      <w:spacing w:after="113"/>
      <w:ind w:left="1418"/>
    </w:pPr>
    <w:rPr>
      <w:rFonts w:ascii="Times" w:hAnsi="Times"/>
      <w:b/>
      <w:sz w:val="22"/>
      <w:szCs w:val="22"/>
      <w:lang w:val="en-GB" w:eastAsia="en-US"/>
    </w:rPr>
  </w:style>
  <w:style w:type="paragraph" w:customStyle="1" w:styleId="25mmIndent">
    <w:name w:val="25mmIndent"/>
    <w:rsid w:val="00803C62"/>
    <w:pPr>
      <w:ind w:left="1418"/>
    </w:pPr>
    <w:rPr>
      <w:rFonts w:ascii="Times" w:hAnsi="Times"/>
      <w:sz w:val="22"/>
      <w:szCs w:val="22"/>
      <w:lang w:val="en-US" w:eastAsia="en-US"/>
    </w:rPr>
  </w:style>
  <w:style w:type="paragraph" w:customStyle="1" w:styleId="BodyChar">
    <w:name w:val="Body Char"/>
    <w:link w:val="BodyCharChar"/>
    <w:rsid w:val="00803C62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character" w:customStyle="1" w:styleId="BodyCharChar">
    <w:name w:val="Body Char Char"/>
    <w:link w:val="BodyChar"/>
    <w:rsid w:val="00803C62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Reference">
    <w:name w:val="Reference"/>
    <w:rsid w:val="00803C62"/>
    <w:pPr>
      <w:widowControl w:val="0"/>
      <w:tabs>
        <w:tab w:val="num" w:pos="0"/>
        <w:tab w:val="left" w:pos="567"/>
      </w:tabs>
      <w:jc w:val="both"/>
    </w:pPr>
    <w:rPr>
      <w:rFonts w:ascii="Times" w:hAnsi="Times"/>
      <w:iCs/>
      <w:noProof/>
      <w:color w:val="000000"/>
      <w:sz w:val="22"/>
      <w:szCs w:val="22"/>
      <w:lang w:val="en-GB" w:eastAsia="en-US"/>
    </w:rPr>
  </w:style>
  <w:style w:type="paragraph" w:customStyle="1" w:styleId="SPIEbodytext">
    <w:name w:val="SPIE body text"/>
    <w:basedOn w:val="a"/>
    <w:link w:val="SPIEbodytextCharChar"/>
    <w:rsid w:val="00803C62"/>
    <w:pPr>
      <w:autoSpaceDE/>
      <w:autoSpaceDN/>
      <w:adjustRightInd/>
      <w:spacing w:after="120"/>
      <w:jc w:val="both"/>
    </w:pPr>
    <w:rPr>
      <w:szCs w:val="24"/>
      <w:lang w:val="en-US" w:eastAsia="en-US"/>
    </w:rPr>
  </w:style>
  <w:style w:type="character" w:customStyle="1" w:styleId="SPIEbodytextCharChar">
    <w:name w:val="SPIE body text Char Char"/>
    <w:link w:val="SPIEbodytext"/>
    <w:rsid w:val="00803C62"/>
    <w:rPr>
      <w:szCs w:val="24"/>
      <w:lang w:val="en-US" w:eastAsia="en-US"/>
    </w:rPr>
  </w:style>
  <w:style w:type="paragraph" w:customStyle="1" w:styleId="afffff2">
    <w:name w:val="Мой"/>
    <w:basedOn w:val="ae"/>
    <w:link w:val="afffff3"/>
    <w:qFormat/>
    <w:rsid w:val="006C7305"/>
    <w:pPr>
      <w:spacing w:line="360" w:lineRule="auto"/>
      <w:ind w:firstLine="709"/>
    </w:pPr>
    <w:rPr>
      <w:rFonts w:eastAsia="Calibri"/>
      <w:bCs/>
      <w:i w:val="0"/>
      <w:iCs w:val="0"/>
      <w:sz w:val="26"/>
      <w:szCs w:val="26"/>
      <w:lang w:eastAsia="en-US"/>
    </w:rPr>
  </w:style>
  <w:style w:type="character" w:customStyle="1" w:styleId="afffff3">
    <w:name w:val="Мой Знак"/>
    <w:link w:val="afffff2"/>
    <w:rsid w:val="006C7305"/>
    <w:rPr>
      <w:rFonts w:eastAsia="Calibri"/>
      <w:bCs/>
      <w:sz w:val="26"/>
      <w:szCs w:val="26"/>
      <w:lang w:eastAsia="en-US"/>
    </w:rPr>
  </w:style>
  <w:style w:type="character" w:customStyle="1" w:styleId="190">
    <w:name w:val="Основной текст (19)_"/>
    <w:basedOn w:val="a0"/>
    <w:link w:val="191"/>
    <w:rsid w:val="009C456A"/>
    <w:rPr>
      <w:rFonts w:ascii="Consolas" w:eastAsia="Consolas" w:hAnsi="Consolas" w:cs="Consolas"/>
      <w:spacing w:val="-20"/>
      <w:sz w:val="26"/>
      <w:szCs w:val="26"/>
      <w:shd w:val="clear" w:color="auto" w:fill="FFFFFF"/>
    </w:rPr>
  </w:style>
  <w:style w:type="character" w:customStyle="1" w:styleId="1918pt0pt50">
    <w:name w:val="Основной текст (19) + 18 pt;Полужирный;Курсив;Интервал 0 pt;Масштаб 50%"/>
    <w:basedOn w:val="190"/>
    <w:rsid w:val="009C456A"/>
    <w:rPr>
      <w:b/>
      <w:bCs/>
      <w:i/>
      <w:iCs/>
      <w:color w:val="000000"/>
      <w:spacing w:val="0"/>
      <w:w w:val="50"/>
      <w:position w:val="0"/>
      <w:sz w:val="36"/>
      <w:szCs w:val="36"/>
      <w:lang w:val="ru-RU" w:eastAsia="ru-RU" w:bidi="ru-RU"/>
    </w:rPr>
  </w:style>
  <w:style w:type="paragraph" w:customStyle="1" w:styleId="191">
    <w:name w:val="Основной текст (19)"/>
    <w:basedOn w:val="a"/>
    <w:link w:val="190"/>
    <w:rsid w:val="009C456A"/>
    <w:pPr>
      <w:widowControl w:val="0"/>
      <w:shd w:val="clear" w:color="auto" w:fill="FFFFFF"/>
      <w:autoSpaceDE/>
      <w:autoSpaceDN/>
      <w:adjustRightInd/>
      <w:spacing w:line="482" w:lineRule="exact"/>
      <w:ind w:hanging="580"/>
    </w:pPr>
    <w:rPr>
      <w:rFonts w:ascii="Consolas" w:eastAsia="Consolas" w:hAnsi="Consolas" w:cs="Consolas"/>
      <w:spacing w:val="-20"/>
      <w:sz w:val="26"/>
      <w:szCs w:val="26"/>
    </w:rPr>
  </w:style>
  <w:style w:type="character" w:customStyle="1" w:styleId="19FranklinGothicDemi21pt0pt">
    <w:name w:val="Основной текст (19) + Franklin Gothic Demi;21 pt;Курсив;Интервал 0 pt"/>
    <w:basedOn w:val="190"/>
    <w:rsid w:val="009C456A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19MSReferenceSansSerif19pt0pt">
    <w:name w:val="Основной текст (19) + MS Reference Sans Serif;19 pt;Интервал 0 pt"/>
    <w:basedOn w:val="190"/>
    <w:rsid w:val="009C456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2">
    <w:name w:val="Основной текст (19) + Малые прописные"/>
    <w:basedOn w:val="190"/>
    <w:rsid w:val="009C456A"/>
    <w:rPr>
      <w:b w:val="0"/>
      <w:bCs w:val="0"/>
      <w:i w:val="0"/>
      <w:iCs w:val="0"/>
      <w:smallCaps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9Constantia16pt0pt">
    <w:name w:val="Основной текст (19) + Constantia;16 pt;Полужирный;Интервал 0 pt"/>
    <w:basedOn w:val="190"/>
    <w:rsid w:val="009C456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shorttext">
    <w:name w:val="short_text"/>
    <w:basedOn w:val="a0"/>
    <w:rsid w:val="00C24F77"/>
  </w:style>
  <w:style w:type="paragraph" w:customStyle="1" w:styleId="afffff4">
    <w:name w:val="Формула"/>
    <w:basedOn w:val="a"/>
    <w:autoRedefine/>
    <w:qFormat/>
    <w:rsid w:val="00C856AF"/>
    <w:pPr>
      <w:tabs>
        <w:tab w:val="center" w:pos="4536"/>
        <w:tab w:val="right" w:pos="9072"/>
      </w:tabs>
      <w:autoSpaceDE/>
      <w:autoSpaceDN/>
      <w:adjustRightInd/>
      <w:jc w:val="both"/>
    </w:pPr>
    <w:rPr>
      <w:rFonts w:eastAsia="Calibri"/>
      <w:sz w:val="24"/>
      <w:szCs w:val="24"/>
      <w:lang w:val="en-US" w:eastAsia="en-US"/>
    </w:rPr>
  </w:style>
  <w:style w:type="character" w:customStyle="1" w:styleId="hlfld-contribauthor">
    <w:name w:val="hlfld-contribauthor"/>
    <w:basedOn w:val="a0"/>
    <w:rsid w:val="00E0060B"/>
  </w:style>
  <w:style w:type="character" w:customStyle="1" w:styleId="nlmxref-aff">
    <w:name w:val="nlm_xref-aff"/>
    <w:basedOn w:val="a0"/>
    <w:rsid w:val="00E0060B"/>
  </w:style>
  <w:style w:type="character" w:customStyle="1" w:styleId="citationyear">
    <w:name w:val="citation_year"/>
    <w:basedOn w:val="a0"/>
    <w:rsid w:val="00E0060B"/>
  </w:style>
  <w:style w:type="character" w:customStyle="1" w:styleId="citationvolume">
    <w:name w:val="citation_volume"/>
    <w:basedOn w:val="a0"/>
    <w:rsid w:val="00E0060B"/>
  </w:style>
  <w:style w:type="paragraph" w:styleId="afffff5">
    <w:name w:val="Subtitle"/>
    <w:basedOn w:val="a"/>
    <w:next w:val="a"/>
    <w:link w:val="afffff6"/>
    <w:uiPriority w:val="11"/>
    <w:qFormat/>
    <w:rsid w:val="00E0060B"/>
    <w:pPr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  <w:lang w:val="en-US" w:eastAsia="en-US" w:bidi="en-US"/>
    </w:rPr>
  </w:style>
  <w:style w:type="character" w:customStyle="1" w:styleId="afffff6">
    <w:name w:val="Подзаголовок Знак"/>
    <w:basedOn w:val="a0"/>
    <w:link w:val="afffff5"/>
    <w:uiPriority w:val="11"/>
    <w:rsid w:val="00E0060B"/>
    <w:rPr>
      <w:rFonts w:ascii="Cambria" w:eastAsia="Times New Roman" w:hAnsi="Cambria" w:cs="Times New Roman"/>
      <w:caps/>
      <w:spacing w:val="20"/>
      <w:sz w:val="18"/>
      <w:szCs w:val="18"/>
      <w:lang w:val="en-US" w:eastAsia="en-US" w:bidi="en-US"/>
    </w:rPr>
  </w:style>
  <w:style w:type="paragraph" w:styleId="28">
    <w:name w:val="Quote"/>
    <w:basedOn w:val="a"/>
    <w:next w:val="a"/>
    <w:link w:val="29"/>
    <w:uiPriority w:val="29"/>
    <w:qFormat/>
    <w:rsid w:val="00E0060B"/>
    <w:pPr>
      <w:autoSpaceDE/>
      <w:autoSpaceDN/>
      <w:adjustRightInd/>
      <w:spacing w:after="200" w:line="252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29">
    <w:name w:val="Цитата 2 Знак"/>
    <w:basedOn w:val="a0"/>
    <w:link w:val="28"/>
    <w:uiPriority w:val="29"/>
    <w:rsid w:val="00E0060B"/>
    <w:rPr>
      <w:rFonts w:ascii="Cambria" w:eastAsia="Times New Roman" w:hAnsi="Cambria" w:cs="Times New Roman"/>
      <w:i/>
      <w:iCs/>
      <w:sz w:val="22"/>
      <w:szCs w:val="22"/>
      <w:lang w:val="en-US" w:eastAsia="en-US" w:bidi="en-US"/>
    </w:rPr>
  </w:style>
  <w:style w:type="paragraph" w:styleId="afffff7">
    <w:name w:val="Intense Quote"/>
    <w:basedOn w:val="a"/>
    <w:next w:val="a"/>
    <w:link w:val="afffff8"/>
    <w:uiPriority w:val="30"/>
    <w:qFormat/>
    <w:rsid w:val="00E0060B"/>
    <w:pPr>
      <w:pBdr>
        <w:top w:val="dotted" w:sz="2" w:space="10" w:color="632423"/>
        <w:bottom w:val="dotted" w:sz="2" w:space="4" w:color="632423"/>
      </w:pBdr>
      <w:autoSpaceDE/>
      <w:autoSpaceDN/>
      <w:adjustRightInd/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lang w:val="en-US" w:eastAsia="en-US" w:bidi="en-US"/>
    </w:rPr>
  </w:style>
  <w:style w:type="character" w:customStyle="1" w:styleId="afffff8">
    <w:name w:val="Выделенная цитата Знак"/>
    <w:basedOn w:val="a0"/>
    <w:link w:val="afffff7"/>
    <w:uiPriority w:val="30"/>
    <w:rsid w:val="00E0060B"/>
    <w:rPr>
      <w:rFonts w:ascii="Cambria" w:eastAsia="Times New Roman" w:hAnsi="Cambria" w:cs="Times New Roman"/>
      <w:caps/>
      <w:color w:val="622423"/>
      <w:spacing w:val="5"/>
      <w:lang w:val="en-US" w:eastAsia="en-US" w:bidi="en-US"/>
    </w:rPr>
  </w:style>
  <w:style w:type="character" w:styleId="afffff9">
    <w:name w:val="Subtle Emphasis"/>
    <w:uiPriority w:val="19"/>
    <w:qFormat/>
    <w:rsid w:val="00E0060B"/>
    <w:rPr>
      <w:i/>
      <w:iCs/>
    </w:rPr>
  </w:style>
  <w:style w:type="character" w:styleId="afffffa">
    <w:name w:val="Intense Emphasis"/>
    <w:uiPriority w:val="21"/>
    <w:qFormat/>
    <w:rsid w:val="00E0060B"/>
    <w:rPr>
      <w:i/>
      <w:iCs/>
      <w:caps/>
      <w:spacing w:val="10"/>
      <w:sz w:val="20"/>
      <w:szCs w:val="20"/>
    </w:rPr>
  </w:style>
  <w:style w:type="character" w:styleId="afffffb">
    <w:name w:val="Subtle Reference"/>
    <w:basedOn w:val="a0"/>
    <w:uiPriority w:val="31"/>
    <w:qFormat/>
    <w:rsid w:val="00E0060B"/>
    <w:rPr>
      <w:rFonts w:ascii="Calibri" w:eastAsia="Times New Roman" w:hAnsi="Calibri" w:cs="Times New Roman"/>
      <w:i/>
      <w:iCs/>
      <w:color w:val="622423"/>
    </w:rPr>
  </w:style>
  <w:style w:type="character" w:styleId="afffffc">
    <w:name w:val="Intense Reference"/>
    <w:uiPriority w:val="32"/>
    <w:qFormat/>
    <w:rsid w:val="00E0060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d">
    <w:name w:val="Book Title"/>
    <w:uiPriority w:val="33"/>
    <w:qFormat/>
    <w:rsid w:val="00E0060B"/>
    <w:rPr>
      <w:caps/>
      <w:color w:val="622423"/>
      <w:spacing w:val="5"/>
      <w:u w:color="622423"/>
    </w:rPr>
  </w:style>
  <w:style w:type="character" w:customStyle="1" w:styleId="bold">
    <w:name w:val="bold"/>
    <w:basedOn w:val="a0"/>
    <w:rsid w:val="00E0060B"/>
  </w:style>
  <w:style w:type="character" w:customStyle="1" w:styleId="doi-field">
    <w:name w:val="doi-field"/>
    <w:basedOn w:val="a0"/>
    <w:rsid w:val="00E0060B"/>
  </w:style>
  <w:style w:type="character" w:customStyle="1" w:styleId="name">
    <w:name w:val="name"/>
    <w:basedOn w:val="a0"/>
    <w:rsid w:val="00E0060B"/>
  </w:style>
  <w:style w:type="character" w:customStyle="1" w:styleId="surname">
    <w:name w:val="surname"/>
    <w:basedOn w:val="a0"/>
    <w:rsid w:val="00E0060B"/>
  </w:style>
  <w:style w:type="character" w:customStyle="1" w:styleId="given-names">
    <w:name w:val="given-names"/>
    <w:basedOn w:val="a0"/>
    <w:rsid w:val="00E0060B"/>
  </w:style>
  <w:style w:type="character" w:customStyle="1" w:styleId="wmi-callto">
    <w:name w:val="wmi-callto"/>
    <w:basedOn w:val="a0"/>
    <w:rsid w:val="00E0060B"/>
  </w:style>
  <w:style w:type="character" w:customStyle="1" w:styleId="MTConvertedEquation">
    <w:name w:val="MTConvertedEquation"/>
    <w:basedOn w:val="a0"/>
    <w:rsid w:val="007A5173"/>
    <w:rPr>
      <w:b/>
      <w:color w:val="0000FF"/>
      <w:sz w:val="32"/>
      <w:szCs w:val="32"/>
    </w:rPr>
  </w:style>
  <w:style w:type="paragraph" w:customStyle="1" w:styleId="Author">
    <w:name w:val="Author"/>
    <w:basedOn w:val="a"/>
    <w:rsid w:val="00996A09"/>
    <w:pPr>
      <w:autoSpaceDE/>
      <w:autoSpaceDN/>
      <w:adjustRightInd/>
      <w:spacing w:before="120" w:after="120" w:line="360" w:lineRule="auto"/>
      <w:ind w:firstLine="567"/>
      <w:jc w:val="center"/>
    </w:pPr>
    <w:rPr>
      <w:b/>
      <w:sz w:val="28"/>
      <w:lang w:eastAsia="en-US"/>
    </w:rPr>
  </w:style>
  <w:style w:type="paragraph" w:customStyle="1" w:styleId="2Authors">
    <w:name w:val="2_Authors"/>
    <w:next w:val="a"/>
    <w:rsid w:val="00F34F2E"/>
    <w:pPr>
      <w:spacing w:before="240"/>
      <w:jc w:val="center"/>
    </w:pPr>
    <w:rPr>
      <w:b/>
      <w:sz w:val="22"/>
      <w:lang w:val="fr-FR" w:eastAsia="en-US"/>
    </w:rPr>
  </w:style>
  <w:style w:type="character" w:customStyle="1" w:styleId="title-text">
    <w:name w:val="title-text"/>
    <w:basedOn w:val="a0"/>
    <w:rsid w:val="00D250AF"/>
  </w:style>
  <w:style w:type="character" w:customStyle="1" w:styleId="mjxassistivemathml">
    <w:name w:val="mjx_assistive_mathml"/>
    <w:basedOn w:val="a0"/>
    <w:rsid w:val="00D25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E08F-64CC-40CE-83AA-30C51A16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2235</Words>
  <Characters>12350</Characters>
  <Application>Microsoft Office Word</Application>
  <DocSecurity>0</DocSecurity>
  <Lines>102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vt:lpstr>
    </vt:vector>
  </TitlesOfParts>
  <Company>Home</Company>
  <LinksUpToDate>false</LinksUpToDate>
  <CharactersWithSpaces>14556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dc:title>
  <dc:creator>s-ejic</dc:creator>
  <cp:lastModifiedBy>C</cp:lastModifiedBy>
  <cp:revision>43</cp:revision>
  <cp:lastPrinted>2023-11-30T10:16:00Z</cp:lastPrinted>
  <dcterms:created xsi:type="dcterms:W3CDTF">2022-11-15T06:14:00Z</dcterms:created>
  <dcterms:modified xsi:type="dcterms:W3CDTF">2023-11-30T10:17:00Z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